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95BF" w14:textId="5F9DFE62" w:rsidR="006518EA" w:rsidRPr="003B68B3" w:rsidRDefault="001601DC" w:rsidP="0088608A">
      <w:pPr>
        <w:jc w:val="both"/>
        <w:rPr>
          <w:b/>
          <w:sz w:val="28"/>
        </w:rPr>
      </w:pPr>
      <w:r>
        <w:rPr>
          <w:b/>
          <w:sz w:val="28"/>
        </w:rPr>
        <w:t xml:space="preserve">Фонд Андрея Мельниченко </w:t>
      </w:r>
      <w:r w:rsidR="00965A8F">
        <w:rPr>
          <w:b/>
          <w:sz w:val="28"/>
        </w:rPr>
        <w:t>поддержит</w:t>
      </w:r>
      <w:r>
        <w:rPr>
          <w:b/>
          <w:sz w:val="28"/>
        </w:rPr>
        <w:t xml:space="preserve"> </w:t>
      </w:r>
      <w:r w:rsidR="00965A8F">
        <w:rPr>
          <w:b/>
          <w:sz w:val="28"/>
        </w:rPr>
        <w:t>профессиональное образование</w:t>
      </w:r>
      <w:r w:rsidR="00BB5C8A">
        <w:rPr>
          <w:b/>
          <w:sz w:val="28"/>
        </w:rPr>
        <w:t xml:space="preserve"> в регионах</w:t>
      </w:r>
      <w:r w:rsidR="008C14A3">
        <w:rPr>
          <w:b/>
          <w:sz w:val="28"/>
        </w:rPr>
        <w:t xml:space="preserve"> </w:t>
      </w:r>
    </w:p>
    <w:p w14:paraId="5EB413B3" w14:textId="76CFFA6E" w:rsidR="005E5D6D" w:rsidRDefault="00DD56FB" w:rsidP="0095238F">
      <w:pPr>
        <w:jc w:val="both"/>
        <w:rPr>
          <w:sz w:val="28"/>
        </w:rPr>
      </w:pPr>
      <w:r>
        <w:rPr>
          <w:sz w:val="28"/>
        </w:rPr>
        <w:t>Завершилась</w:t>
      </w:r>
      <w:r w:rsidR="003B68B3">
        <w:rPr>
          <w:sz w:val="28"/>
        </w:rPr>
        <w:t xml:space="preserve"> </w:t>
      </w:r>
      <w:r w:rsidR="008A6910">
        <w:rPr>
          <w:sz w:val="28"/>
        </w:rPr>
        <w:t xml:space="preserve">рабочая </w:t>
      </w:r>
      <w:r w:rsidR="003B68B3">
        <w:rPr>
          <w:sz w:val="28"/>
        </w:rPr>
        <w:t xml:space="preserve">поездка делегации Фонда Андрея Мельниченко </w:t>
      </w:r>
      <w:r w:rsidR="005E5D6D">
        <w:rPr>
          <w:sz w:val="28"/>
        </w:rPr>
        <w:t>на Алтай и Кузбасс</w:t>
      </w:r>
      <w:r w:rsidR="003B68B3">
        <w:rPr>
          <w:sz w:val="28"/>
        </w:rPr>
        <w:t>.</w:t>
      </w:r>
      <w:r w:rsidR="005E5D6D">
        <w:rPr>
          <w:sz w:val="28"/>
        </w:rPr>
        <w:t xml:space="preserve"> </w:t>
      </w:r>
      <w:r w:rsidR="004221F2">
        <w:rPr>
          <w:sz w:val="28"/>
        </w:rPr>
        <w:t xml:space="preserve">В ходе </w:t>
      </w:r>
      <w:r w:rsidR="004221F2" w:rsidRPr="00F57142">
        <w:rPr>
          <w:sz w:val="28"/>
        </w:rPr>
        <w:t xml:space="preserve">сибирского тура </w:t>
      </w:r>
      <w:r>
        <w:rPr>
          <w:sz w:val="28"/>
        </w:rPr>
        <w:t>состоялись</w:t>
      </w:r>
      <w:r w:rsidR="000A034E">
        <w:rPr>
          <w:sz w:val="28"/>
        </w:rPr>
        <w:t xml:space="preserve"> встречи с </w:t>
      </w:r>
      <w:r>
        <w:rPr>
          <w:sz w:val="28"/>
        </w:rPr>
        <w:t>руководством</w:t>
      </w:r>
      <w:r w:rsidR="000A034E">
        <w:rPr>
          <w:sz w:val="28"/>
        </w:rPr>
        <w:t xml:space="preserve"> вузов, с</w:t>
      </w:r>
      <w:r w:rsidR="004221F2">
        <w:rPr>
          <w:sz w:val="28"/>
        </w:rPr>
        <w:t>с</w:t>
      </w:r>
      <w:r w:rsidR="000A034E">
        <w:rPr>
          <w:sz w:val="28"/>
        </w:rPr>
        <w:t>узов и школ, на которых обсуждались вопросы сотрудничества</w:t>
      </w:r>
      <w:r w:rsidR="004221F2">
        <w:rPr>
          <w:sz w:val="28"/>
        </w:rPr>
        <w:t xml:space="preserve"> в рамках </w:t>
      </w:r>
      <w:bookmarkStart w:id="0" w:name="_Hlk67322825"/>
      <w:r w:rsidR="004221F2">
        <w:rPr>
          <w:sz w:val="28"/>
        </w:rPr>
        <w:t>«</w:t>
      </w:r>
      <w:bookmarkStart w:id="1" w:name="_Hlk67233588"/>
      <w:r w:rsidR="004221F2">
        <w:rPr>
          <w:sz w:val="28"/>
        </w:rPr>
        <w:t>Программы подготовки кадровой смены для</w:t>
      </w:r>
      <w:r w:rsidR="004221F2" w:rsidRPr="006518EA">
        <w:rPr>
          <w:sz w:val="28"/>
        </w:rPr>
        <w:t xml:space="preserve"> </w:t>
      </w:r>
      <w:r w:rsidR="004221F2">
        <w:rPr>
          <w:sz w:val="28"/>
        </w:rPr>
        <w:t>высокотехнологичных отраслей в регионах присутствия компаний ЕвроХим, СУЭК и СГК</w:t>
      </w:r>
      <w:bookmarkEnd w:id="1"/>
      <w:r w:rsidR="004221F2">
        <w:rPr>
          <w:sz w:val="28"/>
        </w:rPr>
        <w:t>».</w:t>
      </w:r>
      <w:bookmarkEnd w:id="0"/>
    </w:p>
    <w:p w14:paraId="4CF70D1D" w14:textId="2606BD0A" w:rsidR="005B015A" w:rsidRDefault="0095238F" w:rsidP="0095238F">
      <w:pPr>
        <w:jc w:val="both"/>
        <w:rPr>
          <w:sz w:val="28"/>
        </w:rPr>
      </w:pPr>
      <w:r>
        <w:rPr>
          <w:sz w:val="28"/>
        </w:rPr>
        <w:t>На протяжении почти недельного визита представители Фонда</w:t>
      </w:r>
      <w:r w:rsidR="00F57142">
        <w:rPr>
          <w:sz w:val="28"/>
        </w:rPr>
        <w:t xml:space="preserve"> Андрея Мельниченко</w:t>
      </w:r>
      <w:r>
        <w:rPr>
          <w:sz w:val="28"/>
        </w:rPr>
        <w:t xml:space="preserve">, крупнейших российских компаний и ведущих </w:t>
      </w:r>
      <w:r w:rsidR="008A6910">
        <w:rPr>
          <w:sz w:val="28"/>
        </w:rPr>
        <w:t>образовательных учреждений</w:t>
      </w:r>
      <w:r>
        <w:rPr>
          <w:sz w:val="28"/>
        </w:rPr>
        <w:t xml:space="preserve"> Алтая и Кузбасса</w:t>
      </w:r>
      <w:r w:rsidR="00A54B24">
        <w:rPr>
          <w:sz w:val="28"/>
        </w:rPr>
        <w:t xml:space="preserve"> </w:t>
      </w:r>
      <w:r>
        <w:rPr>
          <w:sz w:val="28"/>
        </w:rPr>
        <w:t xml:space="preserve">обсуждали </w:t>
      </w:r>
      <w:r w:rsidR="004221F2">
        <w:rPr>
          <w:sz w:val="28"/>
        </w:rPr>
        <w:t xml:space="preserve">формы взаимодействия и </w:t>
      </w:r>
      <w:r>
        <w:rPr>
          <w:sz w:val="28"/>
        </w:rPr>
        <w:t xml:space="preserve">механизмы сотрудничества </w:t>
      </w:r>
      <w:r w:rsidR="007B311C">
        <w:rPr>
          <w:sz w:val="28"/>
        </w:rPr>
        <w:t>по</w:t>
      </w:r>
      <w:r>
        <w:rPr>
          <w:sz w:val="28"/>
        </w:rPr>
        <w:t xml:space="preserve"> вопроса</w:t>
      </w:r>
      <w:r w:rsidR="007B311C">
        <w:rPr>
          <w:sz w:val="28"/>
        </w:rPr>
        <w:t>м</w:t>
      </w:r>
      <w:r>
        <w:rPr>
          <w:sz w:val="28"/>
        </w:rPr>
        <w:t xml:space="preserve"> подготовки квалифицированных </w:t>
      </w:r>
      <w:bookmarkStart w:id="2" w:name="_Hlk67323898"/>
      <w:r>
        <w:rPr>
          <w:sz w:val="28"/>
        </w:rPr>
        <w:t>специалистов для угольной, химической и энергетической отраслей</w:t>
      </w:r>
      <w:bookmarkEnd w:id="2"/>
      <w:r w:rsidR="007B311C">
        <w:rPr>
          <w:sz w:val="28"/>
        </w:rPr>
        <w:t xml:space="preserve">. </w:t>
      </w:r>
    </w:p>
    <w:p w14:paraId="3CBEDDF6" w14:textId="389325F3" w:rsidR="00832B5C" w:rsidRDefault="006429F3" w:rsidP="00832B5C">
      <w:pPr>
        <w:jc w:val="both"/>
        <w:rPr>
          <w:sz w:val="28"/>
        </w:rPr>
      </w:pPr>
      <w:r>
        <w:rPr>
          <w:sz w:val="28"/>
        </w:rPr>
        <w:t xml:space="preserve">Программа </w:t>
      </w:r>
      <w:r w:rsidR="008A6910">
        <w:rPr>
          <w:sz w:val="28"/>
        </w:rPr>
        <w:t xml:space="preserve">состоявшейся рабочей </w:t>
      </w:r>
      <w:r w:rsidR="004221F2" w:rsidRPr="008A6910">
        <w:rPr>
          <w:sz w:val="28"/>
        </w:rPr>
        <w:t>поездки</w:t>
      </w:r>
      <w:r>
        <w:rPr>
          <w:sz w:val="28"/>
        </w:rPr>
        <w:t xml:space="preserve"> </w:t>
      </w:r>
      <w:r w:rsidR="008A6910">
        <w:rPr>
          <w:sz w:val="28"/>
        </w:rPr>
        <w:t xml:space="preserve">была очень насыщенной. Она </w:t>
      </w:r>
      <w:r>
        <w:rPr>
          <w:sz w:val="28"/>
        </w:rPr>
        <w:t xml:space="preserve">включала </w:t>
      </w:r>
      <w:r w:rsidR="004221F2">
        <w:rPr>
          <w:sz w:val="28"/>
        </w:rPr>
        <w:t>ряд мероприятий</w:t>
      </w:r>
      <w:r w:rsidR="00832B5C">
        <w:rPr>
          <w:sz w:val="28"/>
        </w:rPr>
        <w:t xml:space="preserve">, во время которых </w:t>
      </w:r>
      <w:r w:rsidR="00DD56FB" w:rsidRPr="00DD56FB">
        <w:rPr>
          <w:sz w:val="28"/>
        </w:rPr>
        <w:t>участники делегации Фонда Андрея Мельниченко</w:t>
      </w:r>
      <w:r w:rsidR="00832B5C">
        <w:rPr>
          <w:sz w:val="28"/>
        </w:rPr>
        <w:t xml:space="preserve"> смогли не только продуктивно пообщаться </w:t>
      </w:r>
      <w:r w:rsidR="00DD56FB" w:rsidRPr="00DD56FB">
        <w:rPr>
          <w:sz w:val="28"/>
        </w:rPr>
        <w:t xml:space="preserve">с коллегами </w:t>
      </w:r>
      <w:r w:rsidR="00DD56FB">
        <w:rPr>
          <w:sz w:val="28"/>
        </w:rPr>
        <w:t xml:space="preserve">из регионов </w:t>
      </w:r>
      <w:r w:rsidR="00DD56FB" w:rsidRPr="00DD56FB">
        <w:rPr>
          <w:sz w:val="28"/>
        </w:rPr>
        <w:t>и выработать совместный план действий</w:t>
      </w:r>
      <w:r w:rsidR="00832B5C">
        <w:rPr>
          <w:sz w:val="28"/>
        </w:rPr>
        <w:t xml:space="preserve">, но также встретиться со студентами и преподавателями сибирских вузов, рассказать о принципах взаимодействия </w:t>
      </w:r>
      <w:r w:rsidR="004221F2">
        <w:rPr>
          <w:sz w:val="28"/>
        </w:rPr>
        <w:t xml:space="preserve">Фонда, </w:t>
      </w:r>
      <w:r w:rsidR="00832B5C">
        <w:rPr>
          <w:sz w:val="28"/>
        </w:rPr>
        <w:t>университета и компани</w:t>
      </w:r>
      <w:r w:rsidR="004221F2">
        <w:rPr>
          <w:sz w:val="28"/>
        </w:rPr>
        <w:t>й</w:t>
      </w:r>
      <w:r w:rsidR="00832B5C">
        <w:rPr>
          <w:sz w:val="28"/>
        </w:rPr>
        <w:t>, условиях прохождения производственной практики</w:t>
      </w:r>
      <w:r w:rsidR="004221F2">
        <w:rPr>
          <w:sz w:val="28"/>
        </w:rPr>
        <w:t>, возможностях</w:t>
      </w:r>
      <w:r w:rsidR="00832B5C">
        <w:rPr>
          <w:sz w:val="28"/>
        </w:rPr>
        <w:t xml:space="preserve"> карьерного роста и ответить на многочисленные вопросы.</w:t>
      </w:r>
    </w:p>
    <w:p w14:paraId="43E77FE4" w14:textId="62BB7DFB" w:rsidR="00780CF9" w:rsidRDefault="00780CF9" w:rsidP="003B68B3">
      <w:pPr>
        <w:jc w:val="both"/>
        <w:rPr>
          <w:sz w:val="28"/>
        </w:rPr>
      </w:pPr>
      <w:r>
        <w:rPr>
          <w:sz w:val="28"/>
        </w:rPr>
        <w:t>В Кузбассе</w:t>
      </w:r>
      <w:r w:rsidR="00112619">
        <w:rPr>
          <w:sz w:val="28"/>
        </w:rPr>
        <w:t xml:space="preserve"> </w:t>
      </w:r>
      <w:r w:rsidR="007B311C" w:rsidRPr="00112619">
        <w:rPr>
          <w:sz w:val="28"/>
        </w:rPr>
        <w:t>повышени</w:t>
      </w:r>
      <w:r w:rsidR="00DD56FB">
        <w:rPr>
          <w:sz w:val="28"/>
        </w:rPr>
        <w:t>е</w:t>
      </w:r>
      <w:r w:rsidR="007B311C" w:rsidRPr="00112619">
        <w:rPr>
          <w:sz w:val="28"/>
        </w:rPr>
        <w:t xml:space="preserve"> квалификации и профессиональн</w:t>
      </w:r>
      <w:r w:rsidR="00DD56FB">
        <w:rPr>
          <w:sz w:val="28"/>
        </w:rPr>
        <w:t>ую</w:t>
      </w:r>
      <w:r w:rsidR="007B311C" w:rsidRPr="00112619">
        <w:rPr>
          <w:sz w:val="28"/>
        </w:rPr>
        <w:t xml:space="preserve"> переподготовк</w:t>
      </w:r>
      <w:r w:rsidR="00DD56FB">
        <w:rPr>
          <w:sz w:val="28"/>
        </w:rPr>
        <w:t>у</w:t>
      </w:r>
      <w:r w:rsidR="007B311C" w:rsidRPr="00112619">
        <w:rPr>
          <w:sz w:val="28"/>
        </w:rPr>
        <w:t xml:space="preserve"> сотрудников предприятий</w:t>
      </w:r>
      <w:r w:rsidR="00112619">
        <w:rPr>
          <w:sz w:val="28"/>
        </w:rPr>
        <w:t xml:space="preserve"> на базе образовательных учреждений региона</w:t>
      </w:r>
      <w:r w:rsidR="007B311C" w:rsidRPr="00112619">
        <w:rPr>
          <w:sz w:val="28"/>
        </w:rPr>
        <w:t>, эффективные способы мотивации студентов и преподавателей</w:t>
      </w:r>
      <w:r w:rsidR="00112619" w:rsidRPr="00112619">
        <w:rPr>
          <w:sz w:val="28"/>
        </w:rPr>
        <w:t xml:space="preserve">, </w:t>
      </w:r>
      <w:r w:rsidR="007B311C" w:rsidRPr="00112619">
        <w:rPr>
          <w:sz w:val="28"/>
        </w:rPr>
        <w:t xml:space="preserve">перспективы </w:t>
      </w:r>
      <w:r w:rsidR="00E1791C">
        <w:rPr>
          <w:sz w:val="28"/>
        </w:rPr>
        <w:t>стажировок</w:t>
      </w:r>
      <w:r w:rsidR="00ED0CE8">
        <w:rPr>
          <w:sz w:val="28"/>
        </w:rPr>
        <w:t xml:space="preserve"> </w:t>
      </w:r>
      <w:r w:rsidR="007B311C" w:rsidRPr="00112619">
        <w:rPr>
          <w:sz w:val="28"/>
        </w:rPr>
        <w:t>и трудоустройства</w:t>
      </w:r>
      <w:r w:rsidR="00ED0CE8">
        <w:rPr>
          <w:sz w:val="28"/>
        </w:rPr>
        <w:t xml:space="preserve"> </w:t>
      </w:r>
      <w:r w:rsidR="00752C5D">
        <w:rPr>
          <w:sz w:val="28"/>
        </w:rPr>
        <w:t xml:space="preserve">выпускников </w:t>
      </w:r>
      <w:r w:rsidR="00112619" w:rsidRPr="00112619">
        <w:rPr>
          <w:sz w:val="28"/>
        </w:rPr>
        <w:t xml:space="preserve">в </w:t>
      </w:r>
      <w:r w:rsidR="00752C5D">
        <w:rPr>
          <w:sz w:val="28"/>
        </w:rPr>
        <w:t xml:space="preserve">крупнейших </w:t>
      </w:r>
      <w:r w:rsidR="007B311C" w:rsidRPr="00112619">
        <w:rPr>
          <w:sz w:val="28"/>
        </w:rPr>
        <w:t>компаниях</w:t>
      </w:r>
      <w:r w:rsidR="00752C5D">
        <w:rPr>
          <w:sz w:val="28"/>
        </w:rPr>
        <w:t xml:space="preserve"> страны</w:t>
      </w:r>
      <w:r w:rsidR="007B311C" w:rsidRPr="00112619">
        <w:rPr>
          <w:sz w:val="28"/>
        </w:rPr>
        <w:t xml:space="preserve"> </w:t>
      </w:r>
      <w:r w:rsidR="00112619">
        <w:rPr>
          <w:sz w:val="28"/>
        </w:rPr>
        <w:t xml:space="preserve">и </w:t>
      </w:r>
      <w:r w:rsidR="00457A9D">
        <w:rPr>
          <w:sz w:val="28"/>
        </w:rPr>
        <w:t>многое другое</w:t>
      </w:r>
      <w:r w:rsidR="00112619">
        <w:rPr>
          <w:sz w:val="28"/>
        </w:rPr>
        <w:t xml:space="preserve"> </w:t>
      </w:r>
      <w:r w:rsidR="00112619" w:rsidRPr="00112619">
        <w:rPr>
          <w:sz w:val="28"/>
        </w:rPr>
        <w:t>обсудили</w:t>
      </w:r>
      <w:r w:rsidR="00112619">
        <w:rPr>
          <w:sz w:val="28"/>
        </w:rPr>
        <w:t xml:space="preserve">  исполнительный директор Фонда Андрея Мельниченко </w:t>
      </w:r>
      <w:r w:rsidR="00112619" w:rsidRPr="00112619">
        <w:rPr>
          <w:b/>
          <w:sz w:val="28"/>
        </w:rPr>
        <w:t>Александр Чередник</w:t>
      </w:r>
      <w:r w:rsidR="00112619">
        <w:rPr>
          <w:sz w:val="28"/>
        </w:rPr>
        <w:t xml:space="preserve">, </w:t>
      </w:r>
      <w:r w:rsidR="00B67E37">
        <w:rPr>
          <w:sz w:val="28"/>
        </w:rPr>
        <w:t xml:space="preserve">врио ректора КузГТУ </w:t>
      </w:r>
      <w:r w:rsidR="00B67E37" w:rsidRPr="00112619">
        <w:rPr>
          <w:b/>
          <w:sz w:val="28"/>
        </w:rPr>
        <w:t>Алексей Яковлев</w:t>
      </w:r>
      <w:r w:rsidR="00B67E37">
        <w:rPr>
          <w:sz w:val="28"/>
        </w:rPr>
        <w:t xml:space="preserve">, </w:t>
      </w:r>
      <w:r w:rsidR="008A6910">
        <w:rPr>
          <w:sz w:val="28"/>
        </w:rPr>
        <w:t xml:space="preserve">заместитель </w:t>
      </w:r>
      <w:r w:rsidR="00112619">
        <w:rPr>
          <w:sz w:val="28"/>
        </w:rPr>
        <w:t>министр</w:t>
      </w:r>
      <w:r w:rsidR="008A6910">
        <w:rPr>
          <w:sz w:val="28"/>
        </w:rPr>
        <w:t>а</w:t>
      </w:r>
      <w:r w:rsidR="00112619">
        <w:rPr>
          <w:sz w:val="28"/>
        </w:rPr>
        <w:t xml:space="preserve"> образования и науки Кузбасса </w:t>
      </w:r>
      <w:r w:rsidR="008A6910" w:rsidRPr="008A6910">
        <w:rPr>
          <w:b/>
          <w:sz w:val="28"/>
        </w:rPr>
        <w:t>Сергей Пфетцер</w:t>
      </w:r>
      <w:r w:rsidR="00112619">
        <w:rPr>
          <w:sz w:val="28"/>
        </w:rPr>
        <w:t xml:space="preserve">, </w:t>
      </w:r>
      <w:r>
        <w:rPr>
          <w:sz w:val="28"/>
        </w:rPr>
        <w:t xml:space="preserve">генеральный директор ОА «СУЭК-Кузбасс» </w:t>
      </w:r>
      <w:r w:rsidRPr="00780CF9">
        <w:rPr>
          <w:b/>
          <w:bCs/>
          <w:sz w:val="28"/>
        </w:rPr>
        <w:t>Анатолий Мешков,</w:t>
      </w:r>
      <w:r>
        <w:rPr>
          <w:sz w:val="28"/>
        </w:rPr>
        <w:t xml:space="preserve"> </w:t>
      </w:r>
      <w:r w:rsidR="00F60CC4">
        <w:rPr>
          <w:sz w:val="28"/>
        </w:rPr>
        <w:t xml:space="preserve">директор Кузбасского филиала ООО «СГК» </w:t>
      </w:r>
      <w:r w:rsidR="00F60CC4" w:rsidRPr="00F60CC4">
        <w:rPr>
          <w:b/>
          <w:bCs/>
          <w:sz w:val="28"/>
        </w:rPr>
        <w:t>Сергей Пушкин</w:t>
      </w:r>
      <w:r w:rsidR="00F60CC4">
        <w:rPr>
          <w:sz w:val="28"/>
        </w:rPr>
        <w:t xml:space="preserve">, </w:t>
      </w:r>
      <w:r w:rsidRPr="00112619">
        <w:rPr>
          <w:sz w:val="28"/>
        </w:rPr>
        <w:t>Герой России, летчик-космонавт Российской Федерации, руководитель направления департамента управления талантами, развития и обучения АО «СУЭК»</w:t>
      </w:r>
      <w:r>
        <w:rPr>
          <w:sz w:val="28"/>
        </w:rPr>
        <w:t xml:space="preserve"> </w:t>
      </w:r>
      <w:r w:rsidRPr="00112619">
        <w:rPr>
          <w:b/>
          <w:sz w:val="28"/>
        </w:rPr>
        <w:t>Сергей Волков</w:t>
      </w:r>
      <w:r>
        <w:rPr>
          <w:sz w:val="28"/>
        </w:rPr>
        <w:t xml:space="preserve">, </w:t>
      </w:r>
      <w:r w:rsidR="008A6910" w:rsidRPr="00112619">
        <w:rPr>
          <w:sz w:val="28"/>
        </w:rPr>
        <w:t>руководитель по работе с персоналом дивизиона «Минеральные удобрения» АО «МХК ЕвроХим»</w:t>
      </w:r>
      <w:r w:rsidR="008A6910">
        <w:rPr>
          <w:sz w:val="28"/>
        </w:rPr>
        <w:t xml:space="preserve"> </w:t>
      </w:r>
      <w:r w:rsidR="008A6910" w:rsidRPr="00112619">
        <w:rPr>
          <w:b/>
          <w:sz w:val="28"/>
        </w:rPr>
        <w:t>Владимир Барановский</w:t>
      </w:r>
      <w:r w:rsidR="008A6910">
        <w:rPr>
          <w:sz w:val="28"/>
        </w:rPr>
        <w:t xml:space="preserve">, </w:t>
      </w:r>
      <w:r w:rsidR="008A6910" w:rsidRPr="00112619">
        <w:rPr>
          <w:sz w:val="28"/>
        </w:rPr>
        <w:t>директор по работе с персоналом и АХД АО «СУЭК-Кузбасс»</w:t>
      </w:r>
      <w:r w:rsidR="008A6910">
        <w:rPr>
          <w:sz w:val="28"/>
        </w:rPr>
        <w:t xml:space="preserve"> </w:t>
      </w:r>
      <w:r w:rsidR="008A6910" w:rsidRPr="00ED0CE8">
        <w:rPr>
          <w:b/>
          <w:sz w:val="28"/>
        </w:rPr>
        <w:t>Александр Машнюк</w:t>
      </w:r>
      <w:r w:rsidR="008A6910">
        <w:rPr>
          <w:sz w:val="28"/>
        </w:rPr>
        <w:t xml:space="preserve">, </w:t>
      </w:r>
      <w:r w:rsidR="00112619" w:rsidRPr="00112619">
        <w:rPr>
          <w:sz w:val="28"/>
        </w:rPr>
        <w:t>заместитель директора по административным вопросам Кузбасского филиала ООО «СГК»</w:t>
      </w:r>
      <w:r w:rsidR="00112619">
        <w:rPr>
          <w:sz w:val="28"/>
        </w:rPr>
        <w:t xml:space="preserve"> </w:t>
      </w:r>
      <w:r w:rsidR="00112619" w:rsidRPr="00112619">
        <w:rPr>
          <w:b/>
          <w:sz w:val="28"/>
        </w:rPr>
        <w:t>Дмитрий Голофаст</w:t>
      </w:r>
      <w:r w:rsidR="00112619">
        <w:rPr>
          <w:sz w:val="28"/>
        </w:rPr>
        <w:t xml:space="preserve">, </w:t>
      </w:r>
      <w:r>
        <w:rPr>
          <w:sz w:val="28"/>
        </w:rPr>
        <w:t xml:space="preserve">директор Ленинск-Кузнецкого горнотехнического </w:t>
      </w:r>
      <w:r>
        <w:rPr>
          <w:sz w:val="28"/>
        </w:rPr>
        <w:lastRenderedPageBreak/>
        <w:t xml:space="preserve">техникума </w:t>
      </w:r>
      <w:r w:rsidRPr="00F57142">
        <w:rPr>
          <w:b/>
          <w:bCs/>
          <w:sz w:val="28"/>
        </w:rPr>
        <w:t>Анатолий Лошаков</w:t>
      </w:r>
      <w:r>
        <w:rPr>
          <w:sz w:val="28"/>
        </w:rPr>
        <w:t xml:space="preserve">, директор Киселевского горного техникума </w:t>
      </w:r>
      <w:r w:rsidRPr="00F57142">
        <w:rPr>
          <w:b/>
          <w:bCs/>
          <w:sz w:val="28"/>
        </w:rPr>
        <w:t>Лариса Чеснокова</w:t>
      </w:r>
      <w:r>
        <w:rPr>
          <w:sz w:val="28"/>
        </w:rPr>
        <w:t xml:space="preserve"> и </w:t>
      </w:r>
      <w:r w:rsidR="00FE64D4">
        <w:rPr>
          <w:sz w:val="28"/>
        </w:rPr>
        <w:t>т.д</w:t>
      </w:r>
      <w:r>
        <w:rPr>
          <w:sz w:val="28"/>
        </w:rPr>
        <w:t>.</w:t>
      </w:r>
    </w:p>
    <w:p w14:paraId="01560AB3" w14:textId="4F899FBF" w:rsidR="007A6861" w:rsidRDefault="00780CF9" w:rsidP="003B68B3">
      <w:pPr>
        <w:jc w:val="both"/>
        <w:rPr>
          <w:sz w:val="28"/>
        </w:rPr>
      </w:pPr>
      <w:r>
        <w:rPr>
          <w:sz w:val="28"/>
        </w:rPr>
        <w:t>На Алтае к обсуждению</w:t>
      </w:r>
      <w:r w:rsidR="00F60CC4">
        <w:rPr>
          <w:sz w:val="28"/>
        </w:rPr>
        <w:t xml:space="preserve"> </w:t>
      </w:r>
      <w:r w:rsidR="00F60CC4" w:rsidRPr="00F60CC4">
        <w:rPr>
          <w:sz w:val="28"/>
        </w:rPr>
        <w:t>«Программы подготовки кадровой смены для высокотехнологичных отраслей в регионах присутствия компаний ЕвроХим, СУЭК и СГК</w:t>
      </w:r>
      <w:r w:rsidR="00F60CC4">
        <w:rPr>
          <w:sz w:val="28"/>
        </w:rPr>
        <w:t>»</w:t>
      </w:r>
      <w:r>
        <w:rPr>
          <w:sz w:val="28"/>
        </w:rPr>
        <w:t xml:space="preserve"> присоединились министр образования и науки Алтайского края </w:t>
      </w:r>
      <w:r w:rsidRPr="00780CF9">
        <w:rPr>
          <w:b/>
          <w:bCs/>
          <w:sz w:val="28"/>
        </w:rPr>
        <w:t>Максим Костенко</w:t>
      </w:r>
      <w:r>
        <w:rPr>
          <w:sz w:val="28"/>
        </w:rPr>
        <w:t xml:space="preserve">, </w:t>
      </w:r>
      <w:r w:rsidR="008A6910">
        <w:rPr>
          <w:sz w:val="28"/>
        </w:rPr>
        <w:t xml:space="preserve">ректор АлтГТУ </w:t>
      </w:r>
      <w:r w:rsidR="008A6910" w:rsidRPr="00ED0CE8">
        <w:rPr>
          <w:b/>
          <w:sz w:val="28"/>
        </w:rPr>
        <w:t>Андрей Марков</w:t>
      </w:r>
      <w:r w:rsidR="008A6910">
        <w:rPr>
          <w:b/>
          <w:sz w:val="28"/>
        </w:rPr>
        <w:t>,</w:t>
      </w:r>
      <w:r w:rsidR="008A6910" w:rsidRPr="00ED0CE8">
        <w:rPr>
          <w:sz w:val="28"/>
        </w:rPr>
        <w:t xml:space="preserve"> </w:t>
      </w:r>
      <w:r w:rsidR="00ED0CE8" w:rsidRPr="00ED0CE8">
        <w:rPr>
          <w:sz w:val="28"/>
        </w:rPr>
        <w:t>директор Алтайского филиала</w:t>
      </w:r>
      <w:r w:rsidR="00DD56FB">
        <w:rPr>
          <w:sz w:val="28"/>
        </w:rPr>
        <w:t xml:space="preserve"> ООО</w:t>
      </w:r>
      <w:r w:rsidR="00ED0CE8" w:rsidRPr="00ED0CE8">
        <w:rPr>
          <w:sz w:val="28"/>
        </w:rPr>
        <w:t xml:space="preserve"> «СГК» </w:t>
      </w:r>
      <w:r w:rsidR="00ED0CE8" w:rsidRPr="00ED0CE8">
        <w:rPr>
          <w:b/>
          <w:sz w:val="28"/>
        </w:rPr>
        <w:t>Игорь Лузанов</w:t>
      </w:r>
      <w:r w:rsidR="00ED0CE8">
        <w:rPr>
          <w:sz w:val="28"/>
        </w:rPr>
        <w:t xml:space="preserve">, </w:t>
      </w:r>
      <w:r w:rsidR="00ED0CE8" w:rsidRPr="00ED0CE8">
        <w:rPr>
          <w:sz w:val="28"/>
        </w:rPr>
        <w:t>начальник управления по персоналу Алтайск</w:t>
      </w:r>
      <w:r w:rsidR="00ED0CE8">
        <w:rPr>
          <w:sz w:val="28"/>
        </w:rPr>
        <w:t>ого</w:t>
      </w:r>
      <w:r w:rsidR="00ED0CE8" w:rsidRPr="00ED0CE8">
        <w:rPr>
          <w:sz w:val="28"/>
        </w:rPr>
        <w:t xml:space="preserve"> филиал</w:t>
      </w:r>
      <w:r w:rsidR="00ED0CE8">
        <w:rPr>
          <w:sz w:val="28"/>
        </w:rPr>
        <w:t>а</w:t>
      </w:r>
      <w:r w:rsidR="00ED0CE8" w:rsidRPr="00ED0CE8">
        <w:rPr>
          <w:sz w:val="28"/>
        </w:rPr>
        <w:t xml:space="preserve"> ООО «СГК»</w:t>
      </w:r>
      <w:r w:rsidR="00ED0CE8">
        <w:rPr>
          <w:sz w:val="28"/>
        </w:rPr>
        <w:t xml:space="preserve"> </w:t>
      </w:r>
      <w:r w:rsidR="00ED0CE8" w:rsidRPr="00ED0CE8">
        <w:rPr>
          <w:b/>
          <w:sz w:val="28"/>
        </w:rPr>
        <w:t>Юлия Чернядьева</w:t>
      </w:r>
      <w:r w:rsidR="00F57142">
        <w:rPr>
          <w:b/>
          <w:sz w:val="28"/>
        </w:rPr>
        <w:t>,</w:t>
      </w:r>
      <w:r w:rsidR="00ED0CE8">
        <w:rPr>
          <w:sz w:val="28"/>
        </w:rPr>
        <w:t xml:space="preserve"> </w:t>
      </w:r>
      <w:r>
        <w:rPr>
          <w:sz w:val="28"/>
        </w:rPr>
        <w:t>директор МБОУ «Средняя общеобразовательная школа № 53 с углубленным изучение</w:t>
      </w:r>
      <w:r w:rsidR="00DD56FB">
        <w:rPr>
          <w:sz w:val="28"/>
        </w:rPr>
        <w:t>м</w:t>
      </w:r>
      <w:r>
        <w:rPr>
          <w:sz w:val="28"/>
        </w:rPr>
        <w:t xml:space="preserve"> отдельных предметов» </w:t>
      </w:r>
      <w:r w:rsidRPr="00780CF9">
        <w:rPr>
          <w:b/>
          <w:bCs/>
          <w:sz w:val="28"/>
        </w:rPr>
        <w:t>Юлия Галкина</w:t>
      </w:r>
      <w:r>
        <w:rPr>
          <w:sz w:val="28"/>
        </w:rPr>
        <w:t xml:space="preserve"> и </w:t>
      </w:r>
      <w:r w:rsidR="00FE64D4">
        <w:rPr>
          <w:sz w:val="28"/>
        </w:rPr>
        <w:t>др</w:t>
      </w:r>
      <w:r w:rsidR="00F60CC4">
        <w:rPr>
          <w:sz w:val="28"/>
        </w:rPr>
        <w:t>.</w:t>
      </w:r>
    </w:p>
    <w:p w14:paraId="5CE530D2" w14:textId="2F205D4C" w:rsidR="001C49DD" w:rsidRDefault="00DD56FB" w:rsidP="00520B01">
      <w:pPr>
        <w:jc w:val="both"/>
        <w:rPr>
          <w:sz w:val="28"/>
        </w:rPr>
      </w:pPr>
      <w:r>
        <w:rPr>
          <w:sz w:val="28"/>
        </w:rPr>
        <w:t>Во время о</w:t>
      </w:r>
      <w:r w:rsidR="001101D7">
        <w:rPr>
          <w:sz w:val="28"/>
        </w:rPr>
        <w:t>ткрыты</w:t>
      </w:r>
      <w:r>
        <w:rPr>
          <w:sz w:val="28"/>
        </w:rPr>
        <w:t>х</w:t>
      </w:r>
      <w:r w:rsidR="001101D7">
        <w:rPr>
          <w:sz w:val="28"/>
        </w:rPr>
        <w:t xml:space="preserve"> в</w:t>
      </w:r>
      <w:r w:rsidR="001101D7" w:rsidRPr="001101D7">
        <w:rPr>
          <w:sz w:val="28"/>
        </w:rPr>
        <w:t>стреч</w:t>
      </w:r>
      <w:r w:rsidR="001101D7">
        <w:rPr>
          <w:sz w:val="28"/>
        </w:rPr>
        <w:t xml:space="preserve"> со студентами</w:t>
      </w:r>
      <w:r w:rsidR="001101D7" w:rsidRPr="001101D7">
        <w:rPr>
          <w:sz w:val="28"/>
        </w:rPr>
        <w:t xml:space="preserve"> продолжил</w:t>
      </w:r>
      <w:r>
        <w:rPr>
          <w:sz w:val="28"/>
        </w:rPr>
        <w:t>ся</w:t>
      </w:r>
      <w:r w:rsidR="001101D7" w:rsidRPr="001101D7">
        <w:rPr>
          <w:sz w:val="28"/>
        </w:rPr>
        <w:t xml:space="preserve"> </w:t>
      </w:r>
      <w:r w:rsidR="00F60CC4">
        <w:rPr>
          <w:sz w:val="28"/>
        </w:rPr>
        <w:t>разговор о</w:t>
      </w:r>
      <w:r w:rsidR="001101D7" w:rsidRPr="001101D7">
        <w:rPr>
          <w:sz w:val="28"/>
        </w:rPr>
        <w:t xml:space="preserve"> сотрудничеств</w:t>
      </w:r>
      <w:r w:rsidR="00F60CC4">
        <w:rPr>
          <w:sz w:val="28"/>
        </w:rPr>
        <w:t>е</w:t>
      </w:r>
      <w:r w:rsidR="001101D7" w:rsidRPr="001101D7">
        <w:rPr>
          <w:sz w:val="28"/>
        </w:rPr>
        <w:t xml:space="preserve"> Фонда Андрея Мельниченко, крупных промышленных компаний </w:t>
      </w:r>
      <w:r w:rsidR="001101D7">
        <w:rPr>
          <w:sz w:val="28"/>
        </w:rPr>
        <w:t>и ведущих региональных университетов</w:t>
      </w:r>
      <w:r w:rsidR="00FE64D4">
        <w:rPr>
          <w:sz w:val="28"/>
        </w:rPr>
        <w:t xml:space="preserve"> в вопросах подготовки </w:t>
      </w:r>
      <w:r w:rsidR="00FE64D4" w:rsidRPr="00FE64D4">
        <w:rPr>
          <w:sz w:val="28"/>
        </w:rPr>
        <w:t>специалистов для угольной, химической и энергетической отраслей</w:t>
      </w:r>
      <w:r w:rsidR="001101D7" w:rsidRPr="001101D7">
        <w:rPr>
          <w:sz w:val="28"/>
        </w:rPr>
        <w:t xml:space="preserve">. </w:t>
      </w:r>
      <w:r w:rsidR="00513DD7">
        <w:rPr>
          <w:sz w:val="28"/>
        </w:rPr>
        <w:t>По словам студентов</w:t>
      </w:r>
      <w:r w:rsidR="00DD5968">
        <w:rPr>
          <w:sz w:val="28"/>
        </w:rPr>
        <w:t xml:space="preserve"> </w:t>
      </w:r>
      <w:r w:rsidR="00513DD7">
        <w:rPr>
          <w:sz w:val="28"/>
        </w:rPr>
        <w:t xml:space="preserve">горного </w:t>
      </w:r>
      <w:r w:rsidR="00520B01">
        <w:rPr>
          <w:sz w:val="28"/>
        </w:rPr>
        <w:t>и</w:t>
      </w:r>
      <w:r w:rsidR="00DD5968">
        <w:rPr>
          <w:sz w:val="28"/>
        </w:rPr>
        <w:t xml:space="preserve">нститута </w:t>
      </w:r>
      <w:r w:rsidR="00513DD7">
        <w:rPr>
          <w:sz w:val="28"/>
        </w:rPr>
        <w:t>КузГТУ, встреча с представителями компани</w:t>
      </w:r>
      <w:r w:rsidR="001101D7">
        <w:rPr>
          <w:sz w:val="28"/>
        </w:rPr>
        <w:t>й</w:t>
      </w:r>
      <w:r w:rsidR="00513DD7">
        <w:rPr>
          <w:sz w:val="28"/>
        </w:rPr>
        <w:t xml:space="preserve"> была информационной и познавательной. </w:t>
      </w:r>
      <w:r w:rsidR="001101D7">
        <w:rPr>
          <w:sz w:val="28"/>
        </w:rPr>
        <w:t xml:space="preserve">Так, </w:t>
      </w:r>
      <w:r w:rsidR="001101D7" w:rsidRPr="00E45776">
        <w:rPr>
          <w:b/>
          <w:bCs/>
          <w:sz w:val="28"/>
        </w:rPr>
        <w:t>Сергей Волков</w:t>
      </w:r>
      <w:r w:rsidR="00513DD7">
        <w:rPr>
          <w:sz w:val="28"/>
        </w:rPr>
        <w:t xml:space="preserve"> </w:t>
      </w:r>
      <w:r w:rsidR="001101D7">
        <w:rPr>
          <w:sz w:val="28"/>
        </w:rPr>
        <w:t>рассказал о</w:t>
      </w:r>
      <w:r w:rsidR="00513DD7">
        <w:rPr>
          <w:sz w:val="28"/>
        </w:rPr>
        <w:t xml:space="preserve"> перспектив</w:t>
      </w:r>
      <w:r w:rsidR="001101D7">
        <w:rPr>
          <w:sz w:val="28"/>
        </w:rPr>
        <w:t>ах</w:t>
      </w:r>
      <w:r w:rsidR="00513DD7">
        <w:rPr>
          <w:sz w:val="28"/>
        </w:rPr>
        <w:t xml:space="preserve"> развития профессиональных навыков</w:t>
      </w:r>
      <w:r w:rsidR="001C49DD">
        <w:rPr>
          <w:sz w:val="28"/>
        </w:rPr>
        <w:t xml:space="preserve"> </w:t>
      </w:r>
      <w:r w:rsidR="00513DD7">
        <w:rPr>
          <w:sz w:val="28"/>
        </w:rPr>
        <w:t xml:space="preserve">и личных качеств молодых сотрудников, что </w:t>
      </w:r>
      <w:r w:rsidR="001C49DD">
        <w:rPr>
          <w:sz w:val="28"/>
        </w:rPr>
        <w:t>вызвало большой интерес у ребят</w:t>
      </w:r>
      <w:r w:rsidR="001101D7">
        <w:rPr>
          <w:sz w:val="28"/>
        </w:rPr>
        <w:t>. Он отметил, что</w:t>
      </w:r>
      <w:r w:rsidR="001C49DD">
        <w:rPr>
          <w:sz w:val="28"/>
        </w:rPr>
        <w:t xml:space="preserve"> а</w:t>
      </w:r>
      <w:r w:rsidR="001C49DD" w:rsidRPr="00513DD7">
        <w:rPr>
          <w:sz w:val="28"/>
        </w:rPr>
        <w:t xml:space="preserve">ктивная творческая деятельность одобряется и поддерживается руководством компании, </w:t>
      </w:r>
      <w:r w:rsidR="001101D7">
        <w:rPr>
          <w:sz w:val="28"/>
        </w:rPr>
        <w:t xml:space="preserve">поскольку </w:t>
      </w:r>
      <w:r w:rsidR="001C49DD" w:rsidRPr="00513DD7">
        <w:rPr>
          <w:sz w:val="28"/>
        </w:rPr>
        <w:t>привносит разнообразие в рабочую атмосферу и укрепля</w:t>
      </w:r>
      <w:r w:rsidR="001C49DD">
        <w:rPr>
          <w:sz w:val="28"/>
        </w:rPr>
        <w:t xml:space="preserve">ет коллективные взаимоотношения. </w:t>
      </w:r>
      <w:r w:rsidR="00513DD7" w:rsidRPr="00513DD7">
        <w:rPr>
          <w:sz w:val="28"/>
        </w:rPr>
        <w:t>Заинтересовало</w:t>
      </w:r>
      <w:r w:rsidR="001C49DD">
        <w:rPr>
          <w:sz w:val="28"/>
        </w:rPr>
        <w:t xml:space="preserve"> студентов</w:t>
      </w:r>
      <w:r w:rsidR="00513DD7">
        <w:rPr>
          <w:sz w:val="28"/>
        </w:rPr>
        <w:t xml:space="preserve"> и</w:t>
      </w:r>
      <w:r w:rsidR="00513DD7" w:rsidRPr="00513DD7">
        <w:rPr>
          <w:sz w:val="28"/>
        </w:rPr>
        <w:t xml:space="preserve"> различное высокотехнологическое оборудование, принципы работы которого </w:t>
      </w:r>
      <w:r w:rsidR="00513DD7">
        <w:rPr>
          <w:sz w:val="28"/>
        </w:rPr>
        <w:t xml:space="preserve">им </w:t>
      </w:r>
      <w:r w:rsidR="00513DD7" w:rsidRPr="00513DD7">
        <w:rPr>
          <w:sz w:val="28"/>
        </w:rPr>
        <w:t>хотелось бы изучить и применять в процессе производственной деятельности</w:t>
      </w:r>
      <w:r w:rsidR="001C49DD">
        <w:rPr>
          <w:sz w:val="28"/>
        </w:rPr>
        <w:t xml:space="preserve">, </w:t>
      </w:r>
      <w:r w:rsidR="001101D7">
        <w:rPr>
          <w:sz w:val="28"/>
        </w:rPr>
        <w:t xml:space="preserve">а также </w:t>
      </w:r>
      <w:r w:rsidR="001C49DD">
        <w:rPr>
          <w:sz w:val="28"/>
        </w:rPr>
        <w:t>новые программы для автоматизации и цифровизации рабочих процессов</w:t>
      </w:r>
      <w:r w:rsidR="00513DD7" w:rsidRPr="00513DD7">
        <w:rPr>
          <w:sz w:val="28"/>
        </w:rPr>
        <w:t>.</w:t>
      </w:r>
      <w:r w:rsidR="00513DD7">
        <w:rPr>
          <w:sz w:val="28"/>
        </w:rPr>
        <w:t xml:space="preserve">  </w:t>
      </w:r>
    </w:p>
    <w:p w14:paraId="0C6D60D8" w14:textId="0E90023A" w:rsidR="00164C3E" w:rsidRDefault="00E1791C" w:rsidP="00520B01">
      <w:pPr>
        <w:jc w:val="both"/>
        <w:rPr>
          <w:sz w:val="28"/>
        </w:rPr>
      </w:pPr>
      <w:r w:rsidRPr="001C49DD">
        <w:rPr>
          <w:sz w:val="28"/>
        </w:rPr>
        <w:t xml:space="preserve">По итогам проведенных встреч участниками были обозначены приоритетные направления реализации </w:t>
      </w:r>
      <w:r w:rsidR="00806775" w:rsidRPr="001C49DD">
        <w:rPr>
          <w:sz w:val="28"/>
        </w:rPr>
        <w:t xml:space="preserve">«Программы подготовки кадровой смены для высокотехнологичных отраслей в регионах присутствия компаний ЕвроХим, СУЭК и СГК» и дальнейшие планы по взаимодействию. </w:t>
      </w:r>
      <w:r>
        <w:rPr>
          <w:sz w:val="28"/>
        </w:rPr>
        <w:t xml:space="preserve">Исполнительный директор Фонда Андрея Мельниченко </w:t>
      </w:r>
      <w:r w:rsidRPr="00E1791C">
        <w:rPr>
          <w:b/>
          <w:sz w:val="28"/>
        </w:rPr>
        <w:t xml:space="preserve">Александр Чередник </w:t>
      </w:r>
      <w:r w:rsidRPr="005B7B49">
        <w:rPr>
          <w:bCs/>
          <w:sz w:val="28"/>
        </w:rPr>
        <w:t>отметил</w:t>
      </w:r>
      <w:r w:rsidR="001C49DD" w:rsidRPr="005B7B49">
        <w:rPr>
          <w:bCs/>
          <w:sz w:val="28"/>
        </w:rPr>
        <w:t>:</w:t>
      </w:r>
      <w:r w:rsidR="001C49DD">
        <w:rPr>
          <w:sz w:val="28"/>
        </w:rPr>
        <w:t xml:space="preserve"> «Совместными усилиями мы продолжаем работ</w:t>
      </w:r>
      <w:r w:rsidR="00795407">
        <w:rPr>
          <w:sz w:val="28"/>
        </w:rPr>
        <w:t>у по повышению качества образования в российских регионах</w:t>
      </w:r>
      <w:r w:rsidR="00161314">
        <w:rPr>
          <w:sz w:val="28"/>
        </w:rPr>
        <w:t>.</w:t>
      </w:r>
      <w:r w:rsidR="001C49DD">
        <w:rPr>
          <w:sz w:val="28"/>
        </w:rPr>
        <w:t xml:space="preserve"> </w:t>
      </w:r>
      <w:r w:rsidR="00161314">
        <w:rPr>
          <w:sz w:val="28"/>
        </w:rPr>
        <w:t xml:space="preserve">Это </w:t>
      </w:r>
      <w:r w:rsidR="00161314" w:rsidRPr="00161314">
        <w:rPr>
          <w:sz w:val="28"/>
        </w:rPr>
        <w:t xml:space="preserve">будет способствовать увеличению числа высококвалифицированных специалистов и станет мощным драйвером развития российских республик, краев и областей. </w:t>
      </w:r>
      <w:r w:rsidR="00161314">
        <w:rPr>
          <w:sz w:val="28"/>
        </w:rPr>
        <w:t>Мы стремимся</w:t>
      </w:r>
      <w:r w:rsidR="00DC6AA9">
        <w:rPr>
          <w:sz w:val="28"/>
        </w:rPr>
        <w:t xml:space="preserve"> </w:t>
      </w:r>
      <w:r w:rsidR="00DE236F">
        <w:rPr>
          <w:sz w:val="28"/>
        </w:rPr>
        <w:t xml:space="preserve">выстраивать </w:t>
      </w:r>
      <w:r w:rsidR="001C49DD">
        <w:rPr>
          <w:sz w:val="28"/>
        </w:rPr>
        <w:t>образовательный процесс</w:t>
      </w:r>
      <w:r w:rsidR="00DE236F">
        <w:rPr>
          <w:sz w:val="28"/>
        </w:rPr>
        <w:t xml:space="preserve"> с углубленным изучением естественнонаучных дисциплин таким </w:t>
      </w:r>
      <w:r w:rsidR="00DC6AA9">
        <w:rPr>
          <w:sz w:val="28"/>
        </w:rPr>
        <w:t>образом, чтобы у молодежи были широкие возможности для лично</w:t>
      </w:r>
      <w:r w:rsidR="00400AB5">
        <w:rPr>
          <w:sz w:val="28"/>
        </w:rPr>
        <w:t>стно</w:t>
      </w:r>
      <w:r w:rsidR="00DC6AA9">
        <w:rPr>
          <w:sz w:val="28"/>
        </w:rPr>
        <w:t>го и профессионального роста</w:t>
      </w:r>
      <w:r>
        <w:rPr>
          <w:sz w:val="28"/>
        </w:rPr>
        <w:t xml:space="preserve">». </w:t>
      </w:r>
    </w:p>
    <w:p w14:paraId="69358746" w14:textId="77777777" w:rsidR="003A68F5" w:rsidRPr="008B0914" w:rsidRDefault="003A68F5" w:rsidP="003A68F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3" w:name="_Hlk66807956"/>
      <w:r w:rsidRPr="008B0914">
        <w:rPr>
          <w:rFonts w:ascii="Times New Roman" w:eastAsia="Calibri" w:hAnsi="Times New Roman" w:cs="Times New Roman"/>
          <w:b/>
          <w:sz w:val="20"/>
          <w:szCs w:val="20"/>
        </w:rPr>
        <w:t xml:space="preserve">Справка: </w:t>
      </w:r>
    </w:p>
    <w:p w14:paraId="45938AA8" w14:textId="77777777" w:rsidR="003A68F5" w:rsidRPr="008B0914" w:rsidRDefault="003A68F5" w:rsidP="003A68F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Благотворительный фонд Андрея Мельниченко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483B1D08" w14:textId="77777777" w:rsidR="003A68F5" w:rsidRDefault="003A68F5" w:rsidP="003A68F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2017-2019 гг. в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рамках ключевой для Фонда «Программы поддержки одаренных школьников в регионах присутствия </w:t>
      </w:r>
      <w:bookmarkStart w:id="4" w:name="_Hlk503880946"/>
      <w:r w:rsidRPr="008B0914">
        <w:rPr>
          <w:rFonts w:ascii="Times New Roman" w:eastAsia="Calibri" w:hAnsi="Times New Roman" w:cs="Times New Roman"/>
          <w:sz w:val="20"/>
          <w:szCs w:val="20"/>
        </w:rPr>
        <w:t>компаний ЕВРОХИМ, СУЭК и СГК</w:t>
      </w:r>
      <w:bookmarkEnd w:id="4"/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» были открыты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центров детского научного и инженерно-технического творчества в Барнауле,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Бийске,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Кемерово,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Киселевске,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>Ленинске-Кузнецком, Невинномысске, Новомосковске и Рубцовске. В них</w:t>
      </w:r>
      <w:r w:rsidRPr="001A6E72">
        <w:rPr>
          <w:rFonts w:ascii="Times New Roman" w:eastAsia="Calibri" w:hAnsi="Times New Roman" w:cs="Times New Roman"/>
          <w:sz w:val="20"/>
          <w:szCs w:val="20"/>
        </w:rPr>
        <w:t xml:space="preserve"> более 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00 школьников 5-11 классов углубленно изучают дисциплины естественнонаучного цикла. </w:t>
      </w:r>
    </w:p>
    <w:p w14:paraId="035FEC3E" w14:textId="77777777" w:rsidR="003A68F5" w:rsidRPr="008B0914" w:rsidRDefault="003A68F5" w:rsidP="003A68F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занятия для всех </w:t>
      </w:r>
      <w:r>
        <w:rPr>
          <w:rFonts w:ascii="Times New Roman" w:eastAsia="Calibri" w:hAnsi="Times New Roman" w:cs="Times New Roman"/>
          <w:sz w:val="20"/>
          <w:szCs w:val="20"/>
        </w:rPr>
        <w:t>учащихся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 бесплатны</w:t>
      </w:r>
      <w:r w:rsidRPr="008B091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1F6BFEC" w14:textId="77777777" w:rsidR="003A68F5" w:rsidRDefault="003A68F5" w:rsidP="003A68F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Подробнее о деятельности Фонда: </w:t>
      </w:r>
    </w:p>
    <w:p w14:paraId="422D7975" w14:textId="77777777" w:rsidR="003A68F5" w:rsidRDefault="00DD56FB" w:rsidP="003A68F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3A68F5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http://aimfond.ru</w:t>
        </w:r>
      </w:hyperlink>
    </w:p>
    <w:p w14:paraId="6599443C" w14:textId="77777777" w:rsidR="003A68F5" w:rsidRDefault="00DD56FB" w:rsidP="003A68F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3A68F5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https://vk.com/aimfond_ru</w:t>
        </w:r>
      </w:hyperlink>
      <w:r w:rsidR="003A68F5" w:rsidRPr="00864D8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3DB9D9E" w14:textId="77777777" w:rsidR="003A68F5" w:rsidRPr="00864D85" w:rsidRDefault="00DD56FB" w:rsidP="003A68F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https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://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youtube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com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3A68F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aimfond</w:t>
        </w:r>
      </w:hyperlink>
      <w:r w:rsidR="003A68F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3A9ED9" w14:textId="77777777" w:rsidR="003A68F5" w:rsidRPr="00810260" w:rsidRDefault="00DD56FB" w:rsidP="003A68F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3A68F5" w:rsidRPr="007A46EE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https://www.instagram.com/aimfond_ru/</w:t>
        </w:r>
      </w:hyperlink>
      <w:r w:rsidR="003A68F5" w:rsidRPr="0081026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bookmarkEnd w:id="3"/>
    <w:p w14:paraId="029DCD43" w14:textId="77777777" w:rsidR="00DD5968" w:rsidRDefault="00DD5968" w:rsidP="003B68B3">
      <w:pPr>
        <w:jc w:val="both"/>
        <w:rPr>
          <w:sz w:val="28"/>
        </w:rPr>
      </w:pPr>
    </w:p>
    <w:p w14:paraId="7AD842F3" w14:textId="77777777" w:rsidR="00DD5968" w:rsidRDefault="00DD5968" w:rsidP="003B68B3">
      <w:pPr>
        <w:jc w:val="both"/>
        <w:rPr>
          <w:sz w:val="28"/>
        </w:rPr>
      </w:pPr>
    </w:p>
    <w:p w14:paraId="558D6CA6" w14:textId="77777777" w:rsidR="00DD5968" w:rsidRDefault="00DD5968" w:rsidP="003B68B3">
      <w:pPr>
        <w:jc w:val="both"/>
        <w:rPr>
          <w:sz w:val="28"/>
        </w:rPr>
      </w:pPr>
    </w:p>
    <w:p w14:paraId="2D8DFD57" w14:textId="77777777" w:rsidR="0095238F" w:rsidRPr="00112619" w:rsidRDefault="00752C5D" w:rsidP="003B68B3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B3CAEB3" w14:textId="77777777" w:rsidR="00804985" w:rsidRPr="006518EA" w:rsidRDefault="00804985" w:rsidP="003B68B3">
      <w:pPr>
        <w:jc w:val="both"/>
        <w:rPr>
          <w:sz w:val="28"/>
        </w:rPr>
      </w:pPr>
    </w:p>
    <w:sectPr w:rsidR="00804985" w:rsidRPr="0065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0C"/>
    <w:rsid w:val="00046ECB"/>
    <w:rsid w:val="000A034E"/>
    <w:rsid w:val="001101D7"/>
    <w:rsid w:val="00112619"/>
    <w:rsid w:val="001601DC"/>
    <w:rsid w:val="00161314"/>
    <w:rsid w:val="00164C3E"/>
    <w:rsid w:val="001C49DD"/>
    <w:rsid w:val="002170F3"/>
    <w:rsid w:val="003A3307"/>
    <w:rsid w:val="003A68F5"/>
    <w:rsid w:val="003B68B3"/>
    <w:rsid w:val="00400AB5"/>
    <w:rsid w:val="004221F2"/>
    <w:rsid w:val="00457A9D"/>
    <w:rsid w:val="004C20B0"/>
    <w:rsid w:val="00513DD7"/>
    <w:rsid w:val="00520B01"/>
    <w:rsid w:val="005B015A"/>
    <w:rsid w:val="005B7B49"/>
    <w:rsid w:val="005E5D6D"/>
    <w:rsid w:val="006429F3"/>
    <w:rsid w:val="006518EA"/>
    <w:rsid w:val="006B350C"/>
    <w:rsid w:val="006F4EB3"/>
    <w:rsid w:val="00752C5D"/>
    <w:rsid w:val="00780CF9"/>
    <w:rsid w:val="0079406F"/>
    <w:rsid w:val="00795407"/>
    <w:rsid w:val="007A6861"/>
    <w:rsid w:val="007B311C"/>
    <w:rsid w:val="007E312B"/>
    <w:rsid w:val="00804985"/>
    <w:rsid w:val="00806775"/>
    <w:rsid w:val="00832B5C"/>
    <w:rsid w:val="0088608A"/>
    <w:rsid w:val="008A5144"/>
    <w:rsid w:val="008A6910"/>
    <w:rsid w:val="008C14A3"/>
    <w:rsid w:val="0095238F"/>
    <w:rsid w:val="00965A8F"/>
    <w:rsid w:val="009E1F2D"/>
    <w:rsid w:val="009F42E7"/>
    <w:rsid w:val="00A54B24"/>
    <w:rsid w:val="00AA07EC"/>
    <w:rsid w:val="00B67E37"/>
    <w:rsid w:val="00BB5C8A"/>
    <w:rsid w:val="00DC6AA9"/>
    <w:rsid w:val="00DD56FB"/>
    <w:rsid w:val="00DD5968"/>
    <w:rsid w:val="00DE236F"/>
    <w:rsid w:val="00E1791C"/>
    <w:rsid w:val="00E45776"/>
    <w:rsid w:val="00ED0CE8"/>
    <w:rsid w:val="00F57142"/>
    <w:rsid w:val="00F60CC4"/>
    <w:rsid w:val="00FD3087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05C9"/>
  <w15:chartTrackingRefBased/>
  <w15:docId w15:val="{13B8076D-A565-4ED2-8A2F-E1F899F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imfond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Юлия Земская</cp:lastModifiedBy>
  <cp:revision>38</cp:revision>
  <dcterms:created xsi:type="dcterms:W3CDTF">2021-03-19T09:05:00Z</dcterms:created>
  <dcterms:modified xsi:type="dcterms:W3CDTF">2021-03-23T08:11:00Z</dcterms:modified>
</cp:coreProperties>
</file>