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AA68" w14:textId="77777777" w:rsidR="00F8063D" w:rsidRPr="0066709A" w:rsidRDefault="00F8063D" w:rsidP="00032772">
      <w:pPr>
        <w:jc w:val="both"/>
        <w:rPr>
          <w:b/>
          <w:sz w:val="28"/>
        </w:rPr>
      </w:pPr>
      <w:r w:rsidRPr="00F8063D">
        <w:rPr>
          <w:b/>
          <w:sz w:val="28"/>
          <w:lang w:val="en-US"/>
        </w:rPr>
        <w:t>Virtual</w:t>
      </w:r>
      <w:r w:rsidRPr="0066709A">
        <w:rPr>
          <w:b/>
          <w:sz w:val="28"/>
        </w:rPr>
        <w:t xml:space="preserve"> </w:t>
      </w:r>
      <w:r w:rsidRPr="00F8063D">
        <w:rPr>
          <w:b/>
          <w:sz w:val="28"/>
          <w:lang w:val="en-US"/>
        </w:rPr>
        <w:t>Regeneron</w:t>
      </w:r>
      <w:r w:rsidRPr="0066709A">
        <w:rPr>
          <w:b/>
          <w:sz w:val="28"/>
        </w:rPr>
        <w:t xml:space="preserve"> </w:t>
      </w:r>
      <w:r w:rsidRPr="00F8063D">
        <w:rPr>
          <w:b/>
          <w:sz w:val="28"/>
          <w:lang w:val="en-US"/>
        </w:rPr>
        <w:t>ISEF</w:t>
      </w:r>
      <w:r w:rsidRPr="0066709A">
        <w:rPr>
          <w:b/>
          <w:sz w:val="28"/>
        </w:rPr>
        <w:t xml:space="preserve"> 2021</w:t>
      </w:r>
      <w:r w:rsidR="0066709A">
        <w:rPr>
          <w:b/>
          <w:sz w:val="28"/>
        </w:rPr>
        <w:t xml:space="preserve"> </w:t>
      </w:r>
      <w:r w:rsidR="005C3E61">
        <w:rPr>
          <w:b/>
          <w:sz w:val="28"/>
        </w:rPr>
        <w:t>объединил</w:t>
      </w:r>
      <w:r w:rsidR="0066709A">
        <w:rPr>
          <w:b/>
          <w:sz w:val="28"/>
        </w:rPr>
        <w:t xml:space="preserve"> новое поколение лидеров </w:t>
      </w:r>
      <w:r w:rsidR="0066709A">
        <w:rPr>
          <w:b/>
          <w:sz w:val="28"/>
          <w:lang w:val="en-US"/>
        </w:rPr>
        <w:t>STEM</w:t>
      </w:r>
      <w:r w:rsidRPr="0066709A">
        <w:rPr>
          <w:b/>
          <w:sz w:val="28"/>
        </w:rPr>
        <w:t xml:space="preserve">  </w:t>
      </w:r>
    </w:p>
    <w:p w14:paraId="77765236" w14:textId="3584F969" w:rsidR="00032772" w:rsidRDefault="00032772" w:rsidP="00032772">
      <w:pPr>
        <w:jc w:val="both"/>
        <w:rPr>
          <w:sz w:val="28"/>
        </w:rPr>
      </w:pPr>
      <w:r w:rsidRPr="00032772">
        <w:rPr>
          <w:sz w:val="28"/>
        </w:rPr>
        <w:t xml:space="preserve">16 </w:t>
      </w:r>
      <w:r>
        <w:rPr>
          <w:sz w:val="28"/>
        </w:rPr>
        <w:t>мая</w:t>
      </w:r>
      <w:r w:rsidRPr="00032772">
        <w:rPr>
          <w:sz w:val="28"/>
        </w:rPr>
        <w:t xml:space="preserve"> 2021 года</w:t>
      </w:r>
      <w:r>
        <w:rPr>
          <w:sz w:val="28"/>
        </w:rPr>
        <w:t xml:space="preserve"> в дистанционном формате стартовал</w:t>
      </w:r>
      <w:r w:rsidR="0038162C">
        <w:rPr>
          <w:sz w:val="28"/>
        </w:rPr>
        <w:t>а</w:t>
      </w:r>
      <w:r>
        <w:rPr>
          <w:sz w:val="28"/>
        </w:rPr>
        <w:t xml:space="preserve"> крупнейш</w:t>
      </w:r>
      <w:r w:rsidR="0038162C">
        <w:rPr>
          <w:sz w:val="28"/>
        </w:rPr>
        <w:t>ая</w:t>
      </w:r>
      <w:r>
        <w:rPr>
          <w:sz w:val="28"/>
        </w:rPr>
        <w:t xml:space="preserve"> в мире </w:t>
      </w:r>
      <w:r w:rsidR="0038162C">
        <w:rPr>
          <w:sz w:val="28"/>
        </w:rPr>
        <w:t>ярмарка</w:t>
      </w:r>
      <w:r>
        <w:rPr>
          <w:sz w:val="28"/>
        </w:rPr>
        <w:t xml:space="preserve"> исследовательских и инженерных проектов школьников </w:t>
      </w:r>
      <w:r>
        <w:rPr>
          <w:sz w:val="28"/>
          <w:lang w:val="en-US"/>
        </w:rPr>
        <w:t>Virtual</w:t>
      </w:r>
      <w:r w:rsidRPr="00032772">
        <w:rPr>
          <w:sz w:val="28"/>
        </w:rPr>
        <w:t xml:space="preserve"> </w:t>
      </w:r>
      <w:r>
        <w:rPr>
          <w:sz w:val="28"/>
          <w:lang w:val="en-US"/>
        </w:rPr>
        <w:t>Regeneron</w:t>
      </w:r>
      <w:r w:rsidRPr="00032772">
        <w:rPr>
          <w:sz w:val="28"/>
        </w:rPr>
        <w:t xml:space="preserve"> </w:t>
      </w:r>
      <w:r>
        <w:rPr>
          <w:sz w:val="28"/>
          <w:lang w:val="en-US"/>
        </w:rPr>
        <w:t>ISEF</w:t>
      </w:r>
      <w:r>
        <w:rPr>
          <w:sz w:val="28"/>
        </w:rPr>
        <w:t>, в которо</w:t>
      </w:r>
      <w:r w:rsidR="0038162C">
        <w:rPr>
          <w:sz w:val="28"/>
        </w:rPr>
        <w:t>й</w:t>
      </w:r>
      <w:r>
        <w:rPr>
          <w:sz w:val="28"/>
        </w:rPr>
        <w:t xml:space="preserve"> принимают участие воспитанники Фонда Андрея Мельниченко.</w:t>
      </w:r>
    </w:p>
    <w:p w14:paraId="668AD43A" w14:textId="500F6268" w:rsidR="007476E2" w:rsidRPr="008B0A73" w:rsidRDefault="007476E2" w:rsidP="008B0A73">
      <w:pPr>
        <w:jc w:val="both"/>
        <w:rPr>
          <w:sz w:val="28"/>
        </w:rPr>
      </w:pPr>
      <w:r>
        <w:rPr>
          <w:sz w:val="28"/>
        </w:rPr>
        <w:t>Программа</w:t>
      </w:r>
      <w:r w:rsidRPr="006010DB">
        <w:rPr>
          <w:sz w:val="28"/>
        </w:rPr>
        <w:t xml:space="preserve"> </w:t>
      </w:r>
      <w:r w:rsidRPr="00A96F26">
        <w:rPr>
          <w:sz w:val="28"/>
          <w:lang w:val="en-US"/>
        </w:rPr>
        <w:t>Virtual</w:t>
      </w:r>
      <w:r w:rsidRPr="006010DB">
        <w:rPr>
          <w:sz w:val="28"/>
        </w:rPr>
        <w:t xml:space="preserve"> </w:t>
      </w:r>
      <w:r w:rsidRPr="00A96F26">
        <w:rPr>
          <w:sz w:val="28"/>
          <w:lang w:val="en-US"/>
        </w:rPr>
        <w:t>Regeneron</w:t>
      </w:r>
      <w:r w:rsidRPr="006010DB">
        <w:rPr>
          <w:sz w:val="28"/>
        </w:rPr>
        <w:t xml:space="preserve"> </w:t>
      </w:r>
      <w:r w:rsidRPr="00A96F26">
        <w:rPr>
          <w:sz w:val="28"/>
          <w:lang w:val="en-US"/>
        </w:rPr>
        <w:t>International</w:t>
      </w:r>
      <w:r w:rsidRPr="006010DB">
        <w:rPr>
          <w:sz w:val="28"/>
        </w:rPr>
        <w:t xml:space="preserve"> </w:t>
      </w:r>
      <w:r w:rsidRPr="00A96F26">
        <w:rPr>
          <w:sz w:val="28"/>
          <w:lang w:val="en-US"/>
        </w:rPr>
        <w:t>Sc</w:t>
      </w:r>
      <w:r>
        <w:rPr>
          <w:sz w:val="28"/>
          <w:lang w:val="en-US"/>
        </w:rPr>
        <w:t>ience</w:t>
      </w:r>
      <w:r w:rsidRPr="006010DB">
        <w:rPr>
          <w:sz w:val="28"/>
        </w:rPr>
        <w:t xml:space="preserve"> </w:t>
      </w:r>
      <w:r>
        <w:rPr>
          <w:sz w:val="28"/>
          <w:lang w:val="en-US"/>
        </w:rPr>
        <w:t>and</w:t>
      </w:r>
      <w:r w:rsidRPr="006010DB">
        <w:rPr>
          <w:sz w:val="28"/>
        </w:rPr>
        <w:t xml:space="preserve"> </w:t>
      </w:r>
      <w:r>
        <w:rPr>
          <w:sz w:val="28"/>
          <w:lang w:val="en-US"/>
        </w:rPr>
        <w:t>Engineering</w:t>
      </w:r>
      <w:r w:rsidRPr="006010DB">
        <w:rPr>
          <w:sz w:val="28"/>
        </w:rPr>
        <w:t xml:space="preserve"> </w:t>
      </w:r>
      <w:r>
        <w:rPr>
          <w:sz w:val="28"/>
          <w:lang w:val="en-US"/>
        </w:rPr>
        <w:t>Fair</w:t>
      </w:r>
      <w:r w:rsidRPr="006010DB">
        <w:rPr>
          <w:sz w:val="28"/>
        </w:rPr>
        <w:t xml:space="preserve"> 2021 </w:t>
      </w:r>
      <w:r>
        <w:rPr>
          <w:sz w:val="28"/>
        </w:rPr>
        <w:t>включа</w:t>
      </w:r>
      <w:r w:rsidR="0038162C">
        <w:rPr>
          <w:sz w:val="28"/>
        </w:rPr>
        <w:t>ет</w:t>
      </w:r>
      <w:r w:rsidRPr="006010DB">
        <w:rPr>
          <w:sz w:val="28"/>
        </w:rPr>
        <w:t xml:space="preserve"> </w:t>
      </w:r>
      <w:r>
        <w:rPr>
          <w:sz w:val="28"/>
        </w:rPr>
        <w:t>панельные дискуссии и интерактивные сессии с участием ведущих ученых, инженеров</w:t>
      </w:r>
      <w:r w:rsidR="00F8063D">
        <w:rPr>
          <w:sz w:val="28"/>
        </w:rPr>
        <w:t>,</w:t>
      </w:r>
      <w:r>
        <w:rPr>
          <w:sz w:val="28"/>
        </w:rPr>
        <w:t xml:space="preserve"> предпринимателей </w:t>
      </w:r>
      <w:r w:rsidR="0038162C">
        <w:rPr>
          <w:sz w:val="28"/>
        </w:rPr>
        <w:t xml:space="preserve">и </w:t>
      </w:r>
      <w:r>
        <w:rPr>
          <w:sz w:val="28"/>
        </w:rPr>
        <w:t>познакомит мировое научное сообщество с новым поколением технологичных лидеров.</w:t>
      </w:r>
      <w:r w:rsidR="0038162C">
        <w:rPr>
          <w:sz w:val="28"/>
        </w:rPr>
        <w:t xml:space="preserve"> </w:t>
      </w:r>
      <w:r w:rsidR="00F8063D" w:rsidRPr="00F8063D">
        <w:rPr>
          <w:sz w:val="28"/>
        </w:rPr>
        <w:t xml:space="preserve">Лауреат Нобелевской премии по химии 2018 </w:t>
      </w:r>
      <w:r w:rsidR="00F8063D" w:rsidRPr="00C74F95">
        <w:rPr>
          <w:b/>
          <w:sz w:val="28"/>
        </w:rPr>
        <w:t>Фрэнсис Арнольд</w:t>
      </w:r>
      <w:r w:rsidR="00F8063D" w:rsidRPr="00F8063D">
        <w:rPr>
          <w:sz w:val="28"/>
        </w:rPr>
        <w:t>,</w:t>
      </w:r>
      <w:r w:rsidR="00F8063D">
        <w:rPr>
          <w:sz w:val="28"/>
        </w:rPr>
        <w:t xml:space="preserve"> </w:t>
      </w:r>
      <w:r w:rsidR="00F8063D" w:rsidRPr="00F8063D">
        <w:rPr>
          <w:sz w:val="28"/>
        </w:rPr>
        <w:t>лауреат Нобелевской премии по физиологии или медицине 2002</w:t>
      </w:r>
      <w:r w:rsidR="00F8063D">
        <w:rPr>
          <w:sz w:val="28"/>
        </w:rPr>
        <w:t xml:space="preserve"> </w:t>
      </w:r>
      <w:r w:rsidR="00F8063D" w:rsidRPr="00C74F95">
        <w:rPr>
          <w:b/>
          <w:sz w:val="28"/>
        </w:rPr>
        <w:t>Роберт Хорвиц</w:t>
      </w:r>
      <w:r w:rsidR="00F8063D">
        <w:rPr>
          <w:sz w:val="28"/>
        </w:rPr>
        <w:t>,</w:t>
      </w:r>
      <w:r w:rsidR="00F8063D" w:rsidRPr="00F8063D">
        <w:rPr>
          <w:sz w:val="28"/>
        </w:rPr>
        <w:t xml:space="preserve"> </w:t>
      </w:r>
      <w:r w:rsidR="00C74F95">
        <w:rPr>
          <w:sz w:val="28"/>
        </w:rPr>
        <w:t>в</w:t>
      </w:r>
      <w:r w:rsidR="00C74F95" w:rsidRPr="00C74F95">
        <w:rPr>
          <w:sz w:val="28"/>
        </w:rPr>
        <w:t>ице-президент по производственно-техническим операциям</w:t>
      </w:r>
      <w:r w:rsidR="00C74F95" w:rsidRPr="00C74F95">
        <w:t xml:space="preserve"> </w:t>
      </w:r>
      <w:r w:rsidR="00C74F95" w:rsidRPr="00C74F95">
        <w:rPr>
          <w:sz w:val="28"/>
        </w:rPr>
        <w:t>«</w:t>
      </w:r>
      <w:r w:rsidR="0036708F" w:rsidRPr="0036708F">
        <w:rPr>
          <w:sz w:val="28"/>
        </w:rPr>
        <w:t>Johnson &amp; Johnson</w:t>
      </w:r>
      <w:r w:rsidR="00C74F95" w:rsidRPr="0036708F">
        <w:rPr>
          <w:sz w:val="28"/>
        </w:rPr>
        <w:t>»</w:t>
      </w:r>
      <w:r w:rsidR="00C74F95">
        <w:rPr>
          <w:sz w:val="28"/>
        </w:rPr>
        <w:t xml:space="preserve"> </w:t>
      </w:r>
      <w:r w:rsidR="00C74F95" w:rsidRPr="00C74F95">
        <w:rPr>
          <w:b/>
          <w:sz w:val="28"/>
        </w:rPr>
        <w:t>Дапо Ад</w:t>
      </w:r>
      <w:r w:rsidR="00C74F95">
        <w:rPr>
          <w:b/>
          <w:sz w:val="28"/>
        </w:rPr>
        <w:t xml:space="preserve">жайи, </w:t>
      </w:r>
      <w:r w:rsidR="008B0A73" w:rsidRPr="008B0A73">
        <w:rPr>
          <w:sz w:val="28"/>
        </w:rPr>
        <w:t xml:space="preserve">профессор экономики Стэнфордского университета </w:t>
      </w:r>
      <w:r w:rsidR="008B0A73" w:rsidRPr="008B0A73">
        <w:rPr>
          <w:b/>
          <w:sz w:val="28"/>
        </w:rPr>
        <w:t>Хайди Уильямс</w:t>
      </w:r>
      <w:r w:rsidR="008B0A73" w:rsidRPr="008B0A73">
        <w:rPr>
          <w:sz w:val="28"/>
        </w:rPr>
        <w:t xml:space="preserve"> </w:t>
      </w:r>
      <w:r w:rsidR="008B0A73">
        <w:rPr>
          <w:sz w:val="28"/>
        </w:rPr>
        <w:t>и другие спикеры о</w:t>
      </w:r>
      <w:r w:rsidR="0079070A">
        <w:rPr>
          <w:sz w:val="28"/>
        </w:rPr>
        <w:t>бсудят</w:t>
      </w:r>
      <w:r w:rsidR="001E67A6">
        <w:rPr>
          <w:sz w:val="28"/>
        </w:rPr>
        <w:t xml:space="preserve"> на виртуальных </w:t>
      </w:r>
      <w:r w:rsidR="0038162C">
        <w:rPr>
          <w:sz w:val="28"/>
        </w:rPr>
        <w:t>площадках мероприятия</w:t>
      </w:r>
      <w:r w:rsidR="0079070A">
        <w:rPr>
          <w:sz w:val="28"/>
        </w:rPr>
        <w:t xml:space="preserve"> достижени</w:t>
      </w:r>
      <w:r w:rsidR="00F216BB">
        <w:rPr>
          <w:sz w:val="28"/>
        </w:rPr>
        <w:t>я</w:t>
      </w:r>
      <w:r w:rsidR="0079070A">
        <w:rPr>
          <w:sz w:val="28"/>
        </w:rPr>
        <w:t xml:space="preserve"> </w:t>
      </w:r>
      <w:r w:rsidR="00F216BB">
        <w:rPr>
          <w:sz w:val="28"/>
        </w:rPr>
        <w:t xml:space="preserve">в области </w:t>
      </w:r>
      <w:r w:rsidR="0079070A">
        <w:rPr>
          <w:sz w:val="28"/>
        </w:rPr>
        <w:t>науки и технологий,</w:t>
      </w:r>
      <w:r w:rsidR="00D47B56">
        <w:rPr>
          <w:sz w:val="28"/>
        </w:rPr>
        <w:t xml:space="preserve"> </w:t>
      </w:r>
      <w:r w:rsidR="008B0A73">
        <w:rPr>
          <w:sz w:val="28"/>
        </w:rPr>
        <w:t>инноваци</w:t>
      </w:r>
      <w:r w:rsidR="0038162C">
        <w:rPr>
          <w:sz w:val="28"/>
        </w:rPr>
        <w:t>и</w:t>
      </w:r>
      <w:r w:rsidR="008B0A73">
        <w:rPr>
          <w:sz w:val="28"/>
        </w:rPr>
        <w:t xml:space="preserve"> и предприниматель</w:t>
      </w:r>
      <w:r w:rsidR="0038162C">
        <w:rPr>
          <w:sz w:val="28"/>
        </w:rPr>
        <w:t>ские инициативы</w:t>
      </w:r>
      <w:r w:rsidR="008B0A73">
        <w:rPr>
          <w:sz w:val="28"/>
        </w:rPr>
        <w:t xml:space="preserve"> в </w:t>
      </w:r>
      <w:r w:rsidR="0079070A">
        <w:rPr>
          <w:sz w:val="28"/>
        </w:rPr>
        <w:t>социальной и других сферах деятельности.</w:t>
      </w:r>
      <w:r w:rsidR="008B0A73">
        <w:rPr>
          <w:sz w:val="28"/>
        </w:rPr>
        <w:t xml:space="preserve"> </w:t>
      </w:r>
    </w:p>
    <w:p w14:paraId="76FC93C7" w14:textId="3EDDB022" w:rsidR="007476E2" w:rsidRPr="00A25097" w:rsidRDefault="0038162C" w:rsidP="00A25097">
      <w:pPr>
        <w:jc w:val="both"/>
        <w:rPr>
          <w:sz w:val="28"/>
        </w:rPr>
      </w:pPr>
      <w:r>
        <w:rPr>
          <w:sz w:val="28"/>
        </w:rPr>
        <w:t xml:space="preserve">Помимо лекций и дискуссий, а также выставочной части, на </w:t>
      </w:r>
      <w:r w:rsidRPr="007476E2">
        <w:rPr>
          <w:sz w:val="28"/>
        </w:rPr>
        <w:t>Regeneron ISEF</w:t>
      </w:r>
      <w:r>
        <w:rPr>
          <w:sz w:val="28"/>
        </w:rPr>
        <w:t xml:space="preserve"> в этом году будет и реализована конкурсная программа, в которой участвуют исследовательские и инженерные разработки школьников со всего мира. Так, </w:t>
      </w:r>
      <w:r w:rsidR="007476E2">
        <w:rPr>
          <w:sz w:val="28"/>
        </w:rPr>
        <w:t xml:space="preserve">3 проекта воспитанников образовательных центров Фонда Андрея Мельниченко будут представлены на </w:t>
      </w:r>
      <w:r w:rsidR="007476E2" w:rsidRPr="007476E2">
        <w:rPr>
          <w:sz w:val="28"/>
        </w:rPr>
        <w:t>Virtual Regeneron ISEF</w:t>
      </w:r>
      <w:r w:rsidR="007476E2">
        <w:rPr>
          <w:sz w:val="28"/>
        </w:rPr>
        <w:t xml:space="preserve"> 2021. Среди них </w:t>
      </w:r>
      <w:r w:rsidR="00A25097">
        <w:rPr>
          <w:sz w:val="28"/>
        </w:rPr>
        <w:t>исследовани</w:t>
      </w:r>
      <w:r>
        <w:rPr>
          <w:sz w:val="28"/>
        </w:rPr>
        <w:t>е</w:t>
      </w:r>
      <w:r w:rsidR="00A25097">
        <w:rPr>
          <w:sz w:val="28"/>
        </w:rPr>
        <w:t xml:space="preserve"> </w:t>
      </w:r>
      <w:r w:rsidR="00A25097" w:rsidRPr="00A25097">
        <w:rPr>
          <w:b/>
          <w:sz w:val="28"/>
        </w:rPr>
        <w:t>Никиты Корзиенко</w:t>
      </w:r>
      <w:r w:rsidR="00A25097">
        <w:rPr>
          <w:sz w:val="28"/>
        </w:rPr>
        <w:t xml:space="preserve"> «</w:t>
      </w:r>
      <w:r w:rsidR="00A25097" w:rsidRPr="00A25097">
        <w:rPr>
          <w:sz w:val="28"/>
        </w:rPr>
        <w:t>Вторичные полимеры – сырьевой и энергетический ресурс</w:t>
      </w:r>
      <w:r w:rsidR="00A25097">
        <w:rPr>
          <w:sz w:val="28"/>
        </w:rPr>
        <w:t>» (ЦДНИТТ «Квант», г. Новомосковск), проект</w:t>
      </w:r>
      <w:r>
        <w:rPr>
          <w:sz w:val="28"/>
        </w:rPr>
        <w:t>ы</w:t>
      </w:r>
      <w:r w:rsidR="00A25097">
        <w:rPr>
          <w:sz w:val="28"/>
        </w:rPr>
        <w:t xml:space="preserve"> </w:t>
      </w:r>
      <w:r w:rsidR="00A25097" w:rsidRPr="00A25097">
        <w:rPr>
          <w:b/>
          <w:sz w:val="28"/>
        </w:rPr>
        <w:t>Вадима Санникова</w:t>
      </w:r>
      <w:r w:rsidR="00A25097">
        <w:rPr>
          <w:sz w:val="28"/>
        </w:rPr>
        <w:t xml:space="preserve">  </w:t>
      </w:r>
      <w:r w:rsidR="00A25097" w:rsidRPr="00A25097">
        <w:rPr>
          <w:sz w:val="28"/>
        </w:rPr>
        <w:t>«Фильтраци</w:t>
      </w:r>
      <w:r w:rsidR="00A25097">
        <w:rPr>
          <w:sz w:val="28"/>
        </w:rPr>
        <w:t>я</w:t>
      </w:r>
      <w:r w:rsidR="00A25097" w:rsidRPr="00A25097">
        <w:rPr>
          <w:sz w:val="28"/>
        </w:rPr>
        <w:t xml:space="preserve"> и анализ различного рода интенсивности сигналов электромиографии для программно-аппаратного комплекса распознавания движений кисти» </w:t>
      </w:r>
      <w:r w:rsidR="00A25097">
        <w:rPr>
          <w:sz w:val="28"/>
        </w:rPr>
        <w:t xml:space="preserve">(ЦДНИТТ при КузГТУ «УникУм», г. Кемерово), </w:t>
      </w:r>
      <w:r>
        <w:rPr>
          <w:sz w:val="28"/>
        </w:rPr>
        <w:t xml:space="preserve">а также </w:t>
      </w:r>
      <w:r w:rsidR="00A25097" w:rsidRPr="00A25097">
        <w:rPr>
          <w:b/>
          <w:sz w:val="28"/>
        </w:rPr>
        <w:t>Кирилла Овсянникова</w:t>
      </w:r>
      <w:r w:rsidR="00A25097" w:rsidRPr="00A25097">
        <w:rPr>
          <w:sz w:val="28"/>
        </w:rPr>
        <w:t xml:space="preserve"> и </w:t>
      </w:r>
      <w:r w:rsidR="00A25097" w:rsidRPr="00A25097">
        <w:rPr>
          <w:b/>
          <w:sz w:val="28"/>
        </w:rPr>
        <w:t>Александра Савина</w:t>
      </w:r>
      <w:r w:rsidR="00A25097">
        <w:rPr>
          <w:sz w:val="28"/>
        </w:rPr>
        <w:t xml:space="preserve"> </w:t>
      </w:r>
      <w:r w:rsidR="00A25097" w:rsidRPr="00A25097">
        <w:rPr>
          <w:sz w:val="28"/>
        </w:rPr>
        <w:t xml:space="preserve">«Разработка системы передачи информации на кожу человека на примере беспилотных летательных аппаратов» </w:t>
      </w:r>
      <w:r w:rsidR="00A25097">
        <w:rPr>
          <w:sz w:val="28"/>
        </w:rPr>
        <w:t xml:space="preserve">(ЦДНИТТ «Наследники Ползунова», г. Барнаул). </w:t>
      </w:r>
    </w:p>
    <w:p w14:paraId="52BE29E9" w14:textId="70B4F90E" w:rsidR="001D15B8" w:rsidRDefault="007476E2" w:rsidP="007476E2">
      <w:pPr>
        <w:jc w:val="both"/>
        <w:rPr>
          <w:sz w:val="28"/>
        </w:rPr>
      </w:pPr>
      <w:r>
        <w:rPr>
          <w:sz w:val="28"/>
        </w:rPr>
        <w:t>С</w:t>
      </w:r>
      <w:r w:rsidRPr="007476E2">
        <w:rPr>
          <w:sz w:val="28"/>
        </w:rPr>
        <w:t>пециальн</w:t>
      </w:r>
      <w:r>
        <w:rPr>
          <w:sz w:val="28"/>
        </w:rPr>
        <w:t>ая неделя</w:t>
      </w:r>
      <w:r w:rsidRPr="007476E2">
        <w:rPr>
          <w:sz w:val="28"/>
        </w:rPr>
        <w:t xml:space="preserve"> виртуальных мероприятий</w:t>
      </w:r>
      <w:r>
        <w:rPr>
          <w:sz w:val="28"/>
        </w:rPr>
        <w:t xml:space="preserve"> даст возможность </w:t>
      </w:r>
      <w:r w:rsidRPr="00A96F26">
        <w:rPr>
          <w:sz w:val="28"/>
        </w:rPr>
        <w:t>юны</w:t>
      </w:r>
      <w:r>
        <w:rPr>
          <w:sz w:val="28"/>
        </w:rPr>
        <w:t>м</w:t>
      </w:r>
      <w:r w:rsidRPr="00A96F26">
        <w:rPr>
          <w:sz w:val="28"/>
        </w:rPr>
        <w:t xml:space="preserve"> победител</w:t>
      </w:r>
      <w:r>
        <w:rPr>
          <w:sz w:val="28"/>
        </w:rPr>
        <w:t>ям</w:t>
      </w:r>
      <w:r w:rsidRPr="00A96F26">
        <w:rPr>
          <w:sz w:val="28"/>
        </w:rPr>
        <w:t xml:space="preserve"> национальных </w:t>
      </w:r>
      <w:r>
        <w:rPr>
          <w:sz w:val="28"/>
        </w:rPr>
        <w:t>конкурсов</w:t>
      </w:r>
      <w:r w:rsidR="00046AE5">
        <w:rPr>
          <w:sz w:val="28"/>
        </w:rPr>
        <w:t>,</w:t>
      </w:r>
      <w:r w:rsidRPr="00A96F26">
        <w:rPr>
          <w:sz w:val="28"/>
        </w:rPr>
        <w:t xml:space="preserve"> </w:t>
      </w:r>
      <w:r w:rsidR="00046AE5" w:rsidRPr="00A96F26">
        <w:rPr>
          <w:sz w:val="28"/>
        </w:rPr>
        <w:t>аффилированных</w:t>
      </w:r>
      <w:r w:rsidR="00046AE5">
        <w:rPr>
          <w:sz w:val="28"/>
        </w:rPr>
        <w:t xml:space="preserve"> с</w:t>
      </w:r>
      <w:r w:rsidR="00046AE5" w:rsidRPr="00046AE5">
        <w:rPr>
          <w:sz w:val="28"/>
        </w:rPr>
        <w:t xml:space="preserve"> </w:t>
      </w:r>
      <w:r>
        <w:rPr>
          <w:sz w:val="28"/>
          <w:lang w:val="en-US"/>
        </w:rPr>
        <w:t>ISEF</w:t>
      </w:r>
      <w:r w:rsidR="00046AE5">
        <w:rPr>
          <w:sz w:val="28"/>
        </w:rPr>
        <w:t>,</w:t>
      </w:r>
      <w:r>
        <w:rPr>
          <w:sz w:val="28"/>
        </w:rPr>
        <w:t xml:space="preserve"> не только продемонстрировать свои научные</w:t>
      </w:r>
      <w:r w:rsidR="001E67A6">
        <w:rPr>
          <w:sz w:val="28"/>
        </w:rPr>
        <w:t xml:space="preserve"> и инженерно-технические</w:t>
      </w:r>
      <w:r>
        <w:rPr>
          <w:sz w:val="28"/>
        </w:rPr>
        <w:t xml:space="preserve"> достижения</w:t>
      </w:r>
      <w:r w:rsidR="0038162C">
        <w:rPr>
          <w:sz w:val="28"/>
        </w:rPr>
        <w:t xml:space="preserve"> и</w:t>
      </w:r>
      <w:r w:rsidR="0038162C" w:rsidRPr="0038162C">
        <w:rPr>
          <w:sz w:val="28"/>
        </w:rPr>
        <w:t xml:space="preserve"> </w:t>
      </w:r>
      <w:r w:rsidR="0038162C">
        <w:rPr>
          <w:sz w:val="28"/>
        </w:rPr>
        <w:t>познакомиться с результатами исследований своих сверстников</w:t>
      </w:r>
      <w:r>
        <w:rPr>
          <w:sz w:val="28"/>
        </w:rPr>
        <w:t xml:space="preserve">, но также послушать выступления </w:t>
      </w:r>
      <w:r w:rsidR="00A25097">
        <w:rPr>
          <w:sz w:val="28"/>
        </w:rPr>
        <w:t xml:space="preserve">общепризнанных </w:t>
      </w:r>
      <w:r>
        <w:rPr>
          <w:sz w:val="28"/>
        </w:rPr>
        <w:t>отраслевых экспертов</w:t>
      </w:r>
      <w:r w:rsidR="0038162C">
        <w:rPr>
          <w:sz w:val="28"/>
        </w:rPr>
        <w:t>,</w:t>
      </w:r>
      <w:r>
        <w:rPr>
          <w:sz w:val="28"/>
        </w:rPr>
        <w:t xml:space="preserve"> задать им вопросы и принять участие в </w:t>
      </w:r>
      <w:r w:rsidRPr="0036708F">
        <w:rPr>
          <w:sz w:val="28"/>
        </w:rPr>
        <w:t>захватывающих опытах</w:t>
      </w:r>
      <w:r w:rsidR="00046AE5" w:rsidRPr="0036708F">
        <w:rPr>
          <w:sz w:val="28"/>
        </w:rPr>
        <w:t xml:space="preserve"> и познавательных виртуальных экскурсиях</w:t>
      </w:r>
      <w:r w:rsidRPr="0036708F">
        <w:rPr>
          <w:sz w:val="28"/>
        </w:rPr>
        <w:t xml:space="preserve">.  </w:t>
      </w:r>
    </w:p>
    <w:p w14:paraId="69C384EC" w14:textId="008FBDDA" w:rsidR="0036708F" w:rsidRPr="009705B1" w:rsidRDefault="00A266B8" w:rsidP="007476E2">
      <w:pPr>
        <w:jc w:val="both"/>
      </w:pPr>
      <w:r>
        <w:rPr>
          <w:sz w:val="28"/>
        </w:rPr>
        <w:lastRenderedPageBreak/>
        <w:t xml:space="preserve">Ежегодно сотни тысяч школьников участвуют в более 400 </w:t>
      </w:r>
      <w:r w:rsidRPr="00A266B8">
        <w:rPr>
          <w:sz w:val="28"/>
        </w:rPr>
        <w:t xml:space="preserve">ассоциированных научных выставках, </w:t>
      </w:r>
      <w:r w:rsidRPr="00A266B8">
        <w:rPr>
          <w:rFonts w:cstheme="minorHAnsi"/>
          <w:sz w:val="28"/>
        </w:rPr>
        <w:t xml:space="preserve">проводимых </w:t>
      </w:r>
      <w:r w:rsidR="006943B5" w:rsidRPr="00A266B8">
        <w:rPr>
          <w:sz w:val="28"/>
        </w:rPr>
        <w:t>по всему миру</w:t>
      </w:r>
      <w:r w:rsidR="006943B5" w:rsidRPr="006943B5">
        <w:rPr>
          <w:rFonts w:cstheme="minorHAnsi"/>
          <w:sz w:val="28"/>
        </w:rPr>
        <w:t xml:space="preserve"> </w:t>
      </w:r>
      <w:r w:rsidR="001E7D12" w:rsidRPr="001E7D12">
        <w:rPr>
          <w:rFonts w:cstheme="minorHAnsi"/>
          <w:sz w:val="28"/>
          <w:lang w:val="en-US"/>
        </w:rPr>
        <w:t>Society</w:t>
      </w:r>
      <w:r w:rsidR="001E7D12" w:rsidRPr="001E7D12">
        <w:rPr>
          <w:rFonts w:cstheme="minorHAnsi"/>
          <w:sz w:val="28"/>
        </w:rPr>
        <w:t xml:space="preserve"> </w:t>
      </w:r>
      <w:r w:rsidR="001E7D12" w:rsidRPr="001E7D12">
        <w:rPr>
          <w:rFonts w:cstheme="minorHAnsi"/>
          <w:sz w:val="28"/>
          <w:lang w:val="en-US"/>
        </w:rPr>
        <w:t>for</w:t>
      </w:r>
      <w:r w:rsidR="001E7D12" w:rsidRPr="001E7D12">
        <w:rPr>
          <w:rFonts w:cstheme="minorHAnsi"/>
          <w:sz w:val="28"/>
        </w:rPr>
        <w:t xml:space="preserve"> </w:t>
      </w:r>
      <w:r w:rsidR="001E7D12" w:rsidRPr="001E7D12">
        <w:rPr>
          <w:rFonts w:cstheme="minorHAnsi"/>
          <w:sz w:val="28"/>
          <w:lang w:val="en-US"/>
        </w:rPr>
        <w:t>science</w:t>
      </w:r>
      <w:r w:rsidR="009705B1">
        <w:rPr>
          <w:sz w:val="28"/>
        </w:rPr>
        <w:t>, котор</w:t>
      </w:r>
      <w:r w:rsidR="001E7D12">
        <w:rPr>
          <w:sz w:val="28"/>
        </w:rPr>
        <w:t>ое</w:t>
      </w:r>
      <w:r w:rsidR="009705B1">
        <w:rPr>
          <w:sz w:val="28"/>
        </w:rPr>
        <w:t xml:space="preserve"> в</w:t>
      </w:r>
      <w:r>
        <w:rPr>
          <w:sz w:val="28"/>
        </w:rPr>
        <w:t xml:space="preserve"> этом году</w:t>
      </w:r>
      <w:r w:rsidR="00B23767" w:rsidRPr="00B23767">
        <w:t xml:space="preserve"> </w:t>
      </w:r>
      <w:r w:rsidR="009705B1" w:rsidRPr="009705B1">
        <w:rPr>
          <w:sz w:val="28"/>
        </w:rPr>
        <w:t>отмеча</w:t>
      </w:r>
      <w:r w:rsidR="001E7D12">
        <w:rPr>
          <w:sz w:val="28"/>
        </w:rPr>
        <w:t>е</w:t>
      </w:r>
      <w:r w:rsidR="009705B1" w:rsidRPr="009705B1">
        <w:rPr>
          <w:sz w:val="28"/>
        </w:rPr>
        <w:t>т свое столетие</w:t>
      </w:r>
      <w:r w:rsidR="006943B5">
        <w:rPr>
          <w:sz w:val="28"/>
        </w:rPr>
        <w:t xml:space="preserve"> и</w:t>
      </w:r>
      <w:r w:rsidR="009705B1">
        <w:t xml:space="preserve"> </w:t>
      </w:r>
      <w:r w:rsidR="00B23767">
        <w:rPr>
          <w:sz w:val="28"/>
        </w:rPr>
        <w:t xml:space="preserve">приглашает всех желающих стать частью </w:t>
      </w:r>
      <w:r w:rsidR="001E7D12">
        <w:rPr>
          <w:sz w:val="28"/>
        </w:rPr>
        <w:t xml:space="preserve">уже векового </w:t>
      </w:r>
      <w:r w:rsidR="00B23767">
        <w:rPr>
          <w:sz w:val="28"/>
        </w:rPr>
        <w:t>увлекательного путешествия в мир</w:t>
      </w:r>
      <w:r w:rsidR="009705B1">
        <w:rPr>
          <w:sz w:val="28"/>
        </w:rPr>
        <w:t xml:space="preserve"> инновационных открытий и изобретений.</w:t>
      </w:r>
    </w:p>
    <w:p w14:paraId="645AA9C8" w14:textId="0F99DF89" w:rsidR="001D15B8" w:rsidRPr="001D15B8" w:rsidRDefault="001D15B8" w:rsidP="001D15B8">
      <w:pPr>
        <w:jc w:val="both"/>
        <w:rPr>
          <w:sz w:val="28"/>
        </w:rPr>
      </w:pPr>
      <w:r>
        <w:rPr>
          <w:sz w:val="28"/>
        </w:rPr>
        <w:t>С</w:t>
      </w:r>
      <w:r w:rsidRPr="001D15B8">
        <w:rPr>
          <w:sz w:val="28"/>
        </w:rPr>
        <w:t xml:space="preserve"> 2019 года ассоциированным конкурсом Regeneron ISEF в России </w:t>
      </w:r>
      <w:r>
        <w:rPr>
          <w:sz w:val="28"/>
        </w:rPr>
        <w:t xml:space="preserve">является </w:t>
      </w:r>
      <w:r w:rsidRPr="001D15B8">
        <w:rPr>
          <w:sz w:val="28"/>
        </w:rPr>
        <w:t xml:space="preserve">Детский </w:t>
      </w:r>
      <w:r w:rsidR="0038162C">
        <w:rPr>
          <w:sz w:val="28"/>
        </w:rPr>
        <w:t>н</w:t>
      </w:r>
      <w:r w:rsidRPr="001D15B8">
        <w:rPr>
          <w:sz w:val="28"/>
        </w:rPr>
        <w:t xml:space="preserve">аучный </w:t>
      </w:r>
      <w:r w:rsidR="0038162C">
        <w:rPr>
          <w:sz w:val="28"/>
        </w:rPr>
        <w:t>к</w:t>
      </w:r>
      <w:r w:rsidRPr="001D15B8">
        <w:rPr>
          <w:sz w:val="28"/>
        </w:rPr>
        <w:t>онкурс Фонда Андрея Мельниченко. Теперь у победителей и призеров ДНК есть возможность каждый год демонстрировать свои таланты на крупнейше</w:t>
      </w:r>
      <w:r w:rsidR="0066709A">
        <w:rPr>
          <w:sz w:val="28"/>
        </w:rPr>
        <w:t>й</w:t>
      </w:r>
      <w:r w:rsidRPr="001D15B8">
        <w:rPr>
          <w:sz w:val="28"/>
        </w:rPr>
        <w:t xml:space="preserve"> </w:t>
      </w:r>
      <w:r w:rsidR="0066709A">
        <w:rPr>
          <w:sz w:val="28"/>
        </w:rPr>
        <w:t>научно-технической ярмарке</w:t>
      </w:r>
      <w:r w:rsidR="001E67A6">
        <w:rPr>
          <w:sz w:val="28"/>
        </w:rPr>
        <w:t xml:space="preserve"> </w:t>
      </w:r>
      <w:r w:rsidR="001E67A6" w:rsidRPr="001E67A6">
        <w:rPr>
          <w:sz w:val="28"/>
          <w:lang w:val="en-US"/>
        </w:rPr>
        <w:t>Regeneron</w:t>
      </w:r>
      <w:r w:rsidR="001E67A6" w:rsidRPr="001E67A6">
        <w:rPr>
          <w:sz w:val="28"/>
        </w:rPr>
        <w:t xml:space="preserve"> </w:t>
      </w:r>
      <w:r w:rsidR="001E67A6" w:rsidRPr="001E67A6">
        <w:rPr>
          <w:sz w:val="28"/>
          <w:lang w:val="en-US"/>
        </w:rPr>
        <w:t>ISEF</w:t>
      </w:r>
      <w:r>
        <w:rPr>
          <w:sz w:val="28"/>
        </w:rPr>
        <w:t xml:space="preserve"> </w:t>
      </w:r>
      <w:r w:rsidRPr="001D15B8">
        <w:rPr>
          <w:sz w:val="28"/>
        </w:rPr>
        <w:t xml:space="preserve">и </w:t>
      </w:r>
      <w:r>
        <w:rPr>
          <w:sz w:val="28"/>
        </w:rPr>
        <w:t>бороться</w:t>
      </w:r>
      <w:r w:rsidRPr="001D15B8">
        <w:rPr>
          <w:sz w:val="28"/>
        </w:rPr>
        <w:t xml:space="preserve"> со сверстниками из разных стран за получение стипендий, стажировок, грантов и других </w:t>
      </w:r>
      <w:r>
        <w:rPr>
          <w:sz w:val="28"/>
        </w:rPr>
        <w:t>наград турнира.</w:t>
      </w:r>
    </w:p>
    <w:p w14:paraId="05304B35" w14:textId="77777777" w:rsidR="007476E2" w:rsidRDefault="001D15B8" w:rsidP="001D15B8">
      <w:pPr>
        <w:jc w:val="both"/>
        <w:rPr>
          <w:sz w:val="28"/>
        </w:rPr>
      </w:pPr>
      <w:r w:rsidRPr="001D15B8">
        <w:rPr>
          <w:sz w:val="28"/>
        </w:rPr>
        <w:t>Подробн</w:t>
      </w:r>
      <w:r>
        <w:rPr>
          <w:sz w:val="28"/>
        </w:rPr>
        <w:t xml:space="preserve">ее </w:t>
      </w:r>
      <w:r w:rsidRPr="001D15B8">
        <w:rPr>
          <w:sz w:val="28"/>
        </w:rPr>
        <w:t xml:space="preserve">о Regeneron ISEF </w:t>
      </w:r>
      <w:hyperlink r:id="rId4" w:history="1">
        <w:r w:rsidRPr="00590D32">
          <w:rPr>
            <w:rStyle w:val="a3"/>
            <w:sz w:val="28"/>
          </w:rPr>
          <w:t>https://www.societyforscience.org/isef/</w:t>
        </w:r>
      </w:hyperlink>
    </w:p>
    <w:p w14:paraId="28C1D2CC" w14:textId="77777777" w:rsidR="00C4720E" w:rsidRPr="00F50AD7" w:rsidRDefault="00C4720E" w:rsidP="00C4720E">
      <w:pPr>
        <w:spacing w:after="20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F50AD7">
        <w:rPr>
          <w:rFonts w:eastAsia="Calibri" w:cstheme="minorHAnsi"/>
          <w:b/>
          <w:sz w:val="20"/>
          <w:szCs w:val="20"/>
        </w:rPr>
        <w:t xml:space="preserve">Справка: </w:t>
      </w:r>
    </w:p>
    <w:p w14:paraId="2EC0ABD6" w14:textId="77777777" w:rsidR="00C4720E" w:rsidRPr="00F50AD7" w:rsidRDefault="00C4720E" w:rsidP="00C4720E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F50AD7">
        <w:rPr>
          <w:rFonts w:eastAsia="Calibri" w:cstheme="minorHAnsi"/>
          <w:b/>
          <w:sz w:val="20"/>
          <w:szCs w:val="20"/>
        </w:rPr>
        <w:t>Благотворительный фонд Андрея Мельниченко</w:t>
      </w:r>
      <w:r w:rsidRPr="00F50AD7">
        <w:rPr>
          <w:rFonts w:eastAsia="Calibri" w:cstheme="minorHAnsi"/>
          <w:sz w:val="20"/>
          <w:szCs w:val="20"/>
        </w:rPr>
        <w:t xml:space="preserve"> – частный фонд инфраструктурных образовательных проектов в сфере естественных наук. Его миссия состоит в создании среды для развития талантов в российских регионах. </w:t>
      </w:r>
    </w:p>
    <w:p w14:paraId="308CEE69" w14:textId="77777777" w:rsidR="00C4720E" w:rsidRPr="00F50AD7" w:rsidRDefault="00C4720E" w:rsidP="00C4720E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F50AD7">
        <w:rPr>
          <w:rFonts w:eastAsia="Calibri" w:cstheme="minorHAnsi"/>
          <w:sz w:val="20"/>
          <w:szCs w:val="20"/>
        </w:rPr>
        <w:t xml:space="preserve">В 2017-2019 гг. в рамках ключевой для Фонда «Программы поддержки одаренных школьников в регионах присутствия </w:t>
      </w:r>
      <w:bookmarkStart w:id="0" w:name="_Hlk503880946"/>
      <w:r w:rsidRPr="00F50AD7">
        <w:rPr>
          <w:rFonts w:eastAsia="Calibri" w:cstheme="minorHAnsi"/>
          <w:sz w:val="20"/>
          <w:szCs w:val="20"/>
        </w:rPr>
        <w:t>компаний ЕВРОХИМ, СУЭК и СГК</w:t>
      </w:r>
      <w:bookmarkEnd w:id="0"/>
      <w:r w:rsidRPr="00F50AD7">
        <w:rPr>
          <w:rFonts w:eastAsia="Calibri" w:cstheme="minorHAnsi"/>
          <w:sz w:val="20"/>
          <w:szCs w:val="20"/>
        </w:rPr>
        <w:t xml:space="preserve">» были открыты 9 центров детского научного и инженерно-технического творчества в Барнауле, Бийске, Кемерово, Киселевске, Ленинске-Кузнецком, Невинномысске, Новомосковске и Рубцовске. В них более 3000 школьников 5-11 классов углубленно изучают дисциплины естественнонаучного цикла. </w:t>
      </w:r>
    </w:p>
    <w:p w14:paraId="29A2F86E" w14:textId="77777777" w:rsidR="00C4720E" w:rsidRPr="00F50AD7" w:rsidRDefault="00C4720E" w:rsidP="00C4720E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F50AD7">
        <w:rPr>
          <w:rFonts w:eastAsia="Calibri" w:cstheme="minorHAnsi"/>
          <w:sz w:val="20"/>
          <w:szCs w:val="20"/>
        </w:rPr>
        <w:t>Для этого Фондом Андрея Мельниченко создаются все необходимые условия: оборудуются учебные классы и лаборатории, приглашаются лучшие преподаватели из школ и вузов регионов, занятия для всех учащихся бесплатны.</w:t>
      </w:r>
    </w:p>
    <w:p w14:paraId="6C2155F8" w14:textId="77777777" w:rsidR="00C4720E" w:rsidRDefault="00C4720E" w:rsidP="00C4720E">
      <w:pPr>
        <w:spacing w:after="0" w:line="276" w:lineRule="auto"/>
        <w:jc w:val="both"/>
        <w:rPr>
          <w:sz w:val="20"/>
          <w:szCs w:val="20"/>
        </w:rPr>
      </w:pPr>
      <w:r w:rsidRPr="008B0914">
        <w:rPr>
          <w:sz w:val="20"/>
          <w:szCs w:val="20"/>
        </w:rPr>
        <w:t xml:space="preserve">Подробнее о деятельности Фонда: </w:t>
      </w:r>
    </w:p>
    <w:p w14:paraId="55EC0C45" w14:textId="77777777" w:rsidR="00C4720E" w:rsidRDefault="006943B5" w:rsidP="00C4720E">
      <w:pPr>
        <w:spacing w:after="0" w:line="276" w:lineRule="auto"/>
        <w:jc w:val="both"/>
        <w:rPr>
          <w:sz w:val="20"/>
          <w:szCs w:val="20"/>
        </w:rPr>
      </w:pPr>
      <w:hyperlink r:id="rId5" w:history="1">
        <w:r w:rsidR="00C4720E" w:rsidRPr="0033725D">
          <w:rPr>
            <w:rStyle w:val="a3"/>
            <w:sz w:val="20"/>
            <w:szCs w:val="20"/>
          </w:rPr>
          <w:t>http://aimfond.ru</w:t>
        </w:r>
      </w:hyperlink>
    </w:p>
    <w:p w14:paraId="5B9F9299" w14:textId="77777777" w:rsidR="00C4720E" w:rsidRDefault="006943B5" w:rsidP="00C4720E">
      <w:pPr>
        <w:spacing w:after="0" w:line="276" w:lineRule="auto"/>
        <w:jc w:val="both"/>
        <w:rPr>
          <w:sz w:val="20"/>
          <w:szCs w:val="20"/>
        </w:rPr>
      </w:pPr>
      <w:hyperlink r:id="rId6" w:history="1">
        <w:r w:rsidR="00C4720E" w:rsidRPr="0033725D">
          <w:rPr>
            <w:rStyle w:val="a3"/>
            <w:sz w:val="20"/>
            <w:szCs w:val="20"/>
          </w:rPr>
          <w:t>https://vk.com/aimfond_ru</w:t>
        </w:r>
      </w:hyperlink>
      <w:r w:rsidR="00C4720E" w:rsidRPr="00864D85">
        <w:rPr>
          <w:sz w:val="20"/>
          <w:szCs w:val="20"/>
        </w:rPr>
        <w:t xml:space="preserve"> </w:t>
      </w:r>
    </w:p>
    <w:p w14:paraId="13C7E821" w14:textId="77777777" w:rsidR="00C4720E" w:rsidRPr="00864D85" w:rsidRDefault="006943B5" w:rsidP="00C4720E">
      <w:pPr>
        <w:spacing w:after="0" w:line="276" w:lineRule="auto"/>
        <w:jc w:val="both"/>
        <w:rPr>
          <w:sz w:val="20"/>
          <w:szCs w:val="20"/>
        </w:rPr>
      </w:pPr>
      <w:hyperlink r:id="rId7" w:history="1">
        <w:r w:rsidR="00C4720E" w:rsidRPr="000B65AC">
          <w:rPr>
            <w:rStyle w:val="a3"/>
            <w:sz w:val="20"/>
            <w:szCs w:val="20"/>
            <w:lang w:val="en-US"/>
          </w:rPr>
          <w:t>https</w:t>
        </w:r>
        <w:r w:rsidR="00C4720E" w:rsidRPr="000B65AC">
          <w:rPr>
            <w:rStyle w:val="a3"/>
            <w:sz w:val="20"/>
            <w:szCs w:val="20"/>
          </w:rPr>
          <w:t>://</w:t>
        </w:r>
        <w:r w:rsidR="00C4720E" w:rsidRPr="000B65AC">
          <w:rPr>
            <w:rStyle w:val="a3"/>
            <w:sz w:val="20"/>
            <w:szCs w:val="20"/>
            <w:lang w:val="en-US"/>
          </w:rPr>
          <w:t>www</w:t>
        </w:r>
        <w:r w:rsidR="00C4720E" w:rsidRPr="000B65AC">
          <w:rPr>
            <w:rStyle w:val="a3"/>
            <w:sz w:val="20"/>
            <w:szCs w:val="20"/>
          </w:rPr>
          <w:t>.</w:t>
        </w:r>
        <w:r w:rsidR="00C4720E" w:rsidRPr="000B65AC">
          <w:rPr>
            <w:rStyle w:val="a3"/>
            <w:sz w:val="20"/>
            <w:szCs w:val="20"/>
            <w:lang w:val="en-US"/>
          </w:rPr>
          <w:t>youtube</w:t>
        </w:r>
        <w:r w:rsidR="00C4720E" w:rsidRPr="000B65AC">
          <w:rPr>
            <w:rStyle w:val="a3"/>
            <w:sz w:val="20"/>
            <w:szCs w:val="20"/>
          </w:rPr>
          <w:t>.</w:t>
        </w:r>
        <w:r w:rsidR="00C4720E" w:rsidRPr="000B65AC">
          <w:rPr>
            <w:rStyle w:val="a3"/>
            <w:sz w:val="20"/>
            <w:szCs w:val="20"/>
            <w:lang w:val="en-US"/>
          </w:rPr>
          <w:t>com</w:t>
        </w:r>
        <w:r w:rsidR="00C4720E" w:rsidRPr="000B65AC">
          <w:rPr>
            <w:rStyle w:val="a3"/>
            <w:sz w:val="20"/>
            <w:szCs w:val="20"/>
          </w:rPr>
          <w:t>/</w:t>
        </w:r>
        <w:r w:rsidR="00C4720E" w:rsidRPr="000B65AC">
          <w:rPr>
            <w:rStyle w:val="a3"/>
            <w:sz w:val="20"/>
            <w:szCs w:val="20"/>
            <w:lang w:val="en-US"/>
          </w:rPr>
          <w:t>c</w:t>
        </w:r>
        <w:r w:rsidR="00C4720E" w:rsidRPr="000B65AC">
          <w:rPr>
            <w:rStyle w:val="a3"/>
            <w:sz w:val="20"/>
            <w:szCs w:val="20"/>
          </w:rPr>
          <w:t>/</w:t>
        </w:r>
        <w:r w:rsidR="00C4720E" w:rsidRPr="000B65AC">
          <w:rPr>
            <w:rStyle w:val="a3"/>
            <w:sz w:val="20"/>
            <w:szCs w:val="20"/>
            <w:lang w:val="en-US"/>
          </w:rPr>
          <w:t>aimfond</w:t>
        </w:r>
      </w:hyperlink>
      <w:r w:rsidR="00C4720E">
        <w:rPr>
          <w:sz w:val="20"/>
          <w:szCs w:val="20"/>
        </w:rPr>
        <w:t xml:space="preserve"> </w:t>
      </w:r>
    </w:p>
    <w:p w14:paraId="7720E6B8" w14:textId="77777777" w:rsidR="00C4720E" w:rsidRDefault="006943B5" w:rsidP="00C4720E">
      <w:pPr>
        <w:spacing w:after="0"/>
        <w:jc w:val="both"/>
        <w:rPr>
          <w:sz w:val="20"/>
          <w:szCs w:val="20"/>
        </w:rPr>
      </w:pPr>
      <w:hyperlink r:id="rId8" w:history="1">
        <w:r w:rsidR="00C4720E" w:rsidRPr="007A46EE">
          <w:rPr>
            <w:rStyle w:val="a3"/>
            <w:sz w:val="20"/>
            <w:szCs w:val="20"/>
          </w:rPr>
          <w:t>https://www.instagram.com/aimfond_ru/</w:t>
        </w:r>
      </w:hyperlink>
      <w:r w:rsidR="00C4720E" w:rsidRPr="00810260">
        <w:rPr>
          <w:sz w:val="20"/>
          <w:szCs w:val="20"/>
        </w:rPr>
        <w:t xml:space="preserve"> </w:t>
      </w:r>
    </w:p>
    <w:p w14:paraId="44400B8B" w14:textId="77777777" w:rsidR="001D15B8" w:rsidRPr="001D15B8" w:rsidRDefault="001D15B8" w:rsidP="001D15B8">
      <w:pPr>
        <w:jc w:val="both"/>
        <w:rPr>
          <w:sz w:val="28"/>
        </w:rPr>
      </w:pPr>
    </w:p>
    <w:sectPr w:rsidR="001D15B8" w:rsidRPr="001D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3E"/>
    <w:rsid w:val="00032772"/>
    <w:rsid w:val="00046AE5"/>
    <w:rsid w:val="00111A86"/>
    <w:rsid w:val="001A2108"/>
    <w:rsid w:val="001D15B8"/>
    <w:rsid w:val="001E67A6"/>
    <w:rsid w:val="001E7D12"/>
    <w:rsid w:val="0036708F"/>
    <w:rsid w:val="0038162C"/>
    <w:rsid w:val="005C3E61"/>
    <w:rsid w:val="006010DB"/>
    <w:rsid w:val="0066709A"/>
    <w:rsid w:val="006943B5"/>
    <w:rsid w:val="007476E2"/>
    <w:rsid w:val="0079070A"/>
    <w:rsid w:val="008B0A73"/>
    <w:rsid w:val="009705B1"/>
    <w:rsid w:val="00A25097"/>
    <w:rsid w:val="00A266B8"/>
    <w:rsid w:val="00A878B5"/>
    <w:rsid w:val="00A96F26"/>
    <w:rsid w:val="00B23767"/>
    <w:rsid w:val="00C43692"/>
    <w:rsid w:val="00C4720E"/>
    <w:rsid w:val="00C74F95"/>
    <w:rsid w:val="00D47B56"/>
    <w:rsid w:val="00DA5F3E"/>
    <w:rsid w:val="00F216BB"/>
    <w:rsid w:val="00F8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A4AE"/>
  <w15:chartTrackingRefBased/>
  <w15:docId w15:val="{87ECF766-DD90-4445-934D-26D1CACE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imfond_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aimfo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imfond_ru" TargetMode="External"/><Relationship Id="rId5" Type="http://schemas.openxmlformats.org/officeDocument/2006/relationships/hyperlink" Target="http://aimfond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ocietyforscience.org/ise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Гординская Мария Витальевна</dc:creator>
  <cp:keywords/>
  <dc:description/>
  <cp:lastModifiedBy>Юлия Земская</cp:lastModifiedBy>
  <cp:revision>16</cp:revision>
  <dcterms:created xsi:type="dcterms:W3CDTF">2021-05-14T11:07:00Z</dcterms:created>
  <dcterms:modified xsi:type="dcterms:W3CDTF">2021-05-17T07:57:00Z</dcterms:modified>
</cp:coreProperties>
</file>