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C" w:rsidRPr="003E2C3C" w:rsidRDefault="003E2C3C" w:rsidP="00064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C3C">
        <w:rPr>
          <w:rFonts w:ascii="Times New Roman" w:hAnsi="Times New Roman" w:cs="Times New Roman"/>
          <w:b/>
          <w:sz w:val="24"/>
          <w:szCs w:val="24"/>
        </w:rPr>
        <w:t xml:space="preserve">Выпускные работы студентов </w:t>
      </w:r>
      <w:r w:rsidR="00814BC3">
        <w:rPr>
          <w:rFonts w:ascii="Times New Roman" w:hAnsi="Times New Roman" w:cs="Times New Roman"/>
          <w:b/>
          <w:sz w:val="24"/>
          <w:szCs w:val="24"/>
        </w:rPr>
        <w:t>АлтГТУ</w:t>
      </w:r>
      <w:r w:rsidRPr="003E2C3C">
        <w:rPr>
          <w:rFonts w:ascii="Times New Roman" w:hAnsi="Times New Roman" w:cs="Times New Roman"/>
          <w:b/>
          <w:sz w:val="24"/>
          <w:szCs w:val="24"/>
        </w:rPr>
        <w:t xml:space="preserve"> направлены на решение задач производства</w:t>
      </w:r>
    </w:p>
    <w:p w:rsidR="00C45D61" w:rsidRDefault="00C45D61" w:rsidP="00064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0A8" w:rsidRDefault="00F740A8" w:rsidP="00064930">
      <w:pPr>
        <w:pStyle w:val="a3"/>
        <w:spacing w:before="0" w:beforeAutospacing="0"/>
      </w:pPr>
      <w:r>
        <w:t xml:space="preserve">На этой неделе свои выпускные квалификационные работы представляют студенты бакалавры и магистры факультета энергомашиностроения и автомобильного транспорта Алтайского государственного технического университета.  Среди </w:t>
      </w:r>
      <w:proofErr w:type="gramStart"/>
      <w:r>
        <w:t>защищающихся</w:t>
      </w:r>
      <w:proofErr w:type="gramEnd"/>
      <w:r>
        <w:t xml:space="preserve"> – </w:t>
      </w:r>
      <w:r w:rsidRPr="00F740A8">
        <w:rPr>
          <w:b/>
        </w:rPr>
        <w:t>Дмитрий Игнатьев</w:t>
      </w:r>
      <w:r>
        <w:t xml:space="preserve">. Его проект «Исследование снижения вредных выбросов дисперсных частиц с дымовыми газами энергетическими установками» (научный руководитель – д.т.н., профессор А.Е. </w:t>
      </w:r>
      <w:proofErr w:type="spellStart"/>
      <w:r>
        <w:t>Свистула</w:t>
      </w:r>
      <w:proofErr w:type="spellEnd"/>
      <w:r>
        <w:t>) получил высокую оценку государственной экзаменационной комиссии и положительный отзыв OOO «Сибирская генерирующая компания».</w:t>
      </w:r>
    </w:p>
    <w:p w:rsidR="00F740A8" w:rsidRDefault="00F740A8" w:rsidP="00064930">
      <w:pPr>
        <w:pStyle w:val="a3"/>
      </w:pPr>
      <w:r>
        <w:t>Дмитрий два года назад зак</w:t>
      </w:r>
      <w:r w:rsidR="00064930">
        <w:t>о</w:t>
      </w:r>
      <w:r>
        <w:t xml:space="preserve">нчил бакалавриат кафедры </w:t>
      </w:r>
      <w:proofErr w:type="spellStart"/>
      <w:r>
        <w:t>котл</w:t>
      </w:r>
      <w:proofErr w:type="gramStart"/>
      <w:r>
        <w:t>о</w:t>
      </w:r>
      <w:proofErr w:type="spellEnd"/>
      <w:r>
        <w:t>-</w:t>
      </w:r>
      <w:proofErr w:type="gramEnd"/>
      <w:r>
        <w:t xml:space="preserve"> и реакторостроения, а в этом году выпускается из магистратуры кафедры двигатели внутреннего сгорания АлтГТУ. </w:t>
      </w:r>
    </w:p>
    <w:p w:rsidR="00F740A8" w:rsidRDefault="00785D8A" w:rsidP="00064930">
      <w:pPr>
        <w:pStyle w:val="a3"/>
      </w:pPr>
      <w:r>
        <w:t xml:space="preserve">Дмитрий в должности инженера Сибирского инженерно-аналитического центра выполнял задачу Сибирской генерирующей компаний по совершенсованию работы электрофильтра </w:t>
      </w:r>
      <w:proofErr w:type="spellStart"/>
      <w:r>
        <w:t>Бийской</w:t>
      </w:r>
      <w:proofErr w:type="spellEnd"/>
      <w:r>
        <w:t xml:space="preserve"> ТЭЦ-1. «Мы занимались работами по наладке электрофильтра, приводили его к номинальным значениям для приёмки его станцией. Вот уже больше года предложенная технология работает без нареканий,  – </w:t>
      </w:r>
      <w:r w:rsidRPr="00785D8A">
        <w:rPr>
          <w:b/>
        </w:rPr>
        <w:t>говорит выпускник АлтГТУ</w:t>
      </w:r>
      <w:r>
        <w:t xml:space="preserve">.  – </w:t>
      </w:r>
      <w:r w:rsidR="00F740A8">
        <w:t xml:space="preserve">Я представил свои рекомендации по наладке электрофильтра на </w:t>
      </w:r>
      <w:proofErr w:type="spellStart"/>
      <w:r w:rsidR="00F740A8">
        <w:t>Бийской</w:t>
      </w:r>
      <w:proofErr w:type="spellEnd"/>
      <w:r w:rsidR="00F740A8">
        <w:t xml:space="preserve"> ТЭЦ-1. Практическая ценность состоит в том, что предложенные мною рекомендации по увеличению степени улавливания, снижают вредные выбросы твердых частиц от тепловой станци</w:t>
      </w:r>
      <w:r>
        <w:t>и в воздушный бассейн города»</w:t>
      </w:r>
      <w:r w:rsidR="00F740A8">
        <w:t xml:space="preserve">. </w:t>
      </w:r>
    </w:p>
    <w:p w:rsidR="00F740A8" w:rsidRDefault="00F740A8" w:rsidP="00064930">
      <w:pPr>
        <w:pStyle w:val="a3"/>
      </w:pPr>
      <w:r>
        <w:t xml:space="preserve">Дмитрий предложил снизить скорость газов в электрофильтре, температуру и настроить режим встряхивания осадительных электродов. По словам разработчика, самое главное в разработке – простота и минимальные затраты на реализацию рекомендаций. Все модернизации можно выполнять, не внося изменения в </w:t>
      </w:r>
      <w:proofErr w:type="spellStart"/>
      <w:r>
        <w:t>конструктив</w:t>
      </w:r>
      <w:proofErr w:type="spellEnd"/>
      <w:r>
        <w:t>.  Теперь электрофильтры полностью соответствуют нормам, проектному и техническому заданию.</w:t>
      </w:r>
    </w:p>
    <w:p w:rsidR="00064930" w:rsidRDefault="00064930" w:rsidP="00064930">
      <w:pPr>
        <w:pStyle w:val="a3"/>
      </w:pPr>
      <w:r>
        <w:rPr>
          <w:iCs/>
        </w:rPr>
        <w:t xml:space="preserve">Варианты </w:t>
      </w:r>
      <w:r w:rsidRPr="00064930">
        <w:rPr>
          <w:iCs/>
        </w:rPr>
        <w:t>движения транспорта на время перекрытия моста в районе Нового рынка</w:t>
      </w:r>
      <w:r>
        <w:rPr>
          <w:iCs/>
        </w:rPr>
        <w:t xml:space="preserve"> в рамках выпускной квалификационной работы предложила выпускница кафедры организации и безопасности движения</w:t>
      </w:r>
      <w:r w:rsidR="00785D8A">
        <w:rPr>
          <w:iCs/>
        </w:rPr>
        <w:t xml:space="preserve"> АлтГТУ</w:t>
      </w:r>
      <w:r>
        <w:rPr>
          <w:iCs/>
        </w:rPr>
        <w:t xml:space="preserve"> </w:t>
      </w:r>
      <w:r w:rsidRPr="00064930">
        <w:rPr>
          <w:b/>
        </w:rPr>
        <w:t>Софья Васильева</w:t>
      </w:r>
      <w:r>
        <w:t xml:space="preserve">. </w:t>
      </w:r>
    </w:p>
    <w:p w:rsidR="00064930" w:rsidRPr="00064930" w:rsidRDefault="00064930" w:rsidP="00064930">
      <w:pPr>
        <w:pStyle w:val="a3"/>
        <w:rPr>
          <w:iCs/>
        </w:rPr>
      </w:pPr>
      <w:r>
        <w:rPr>
          <w:iCs/>
        </w:rPr>
        <w:t xml:space="preserve">Проект выполнялся по просьбе Министерства транспорта Алтайского края. </w:t>
      </w:r>
      <w:r w:rsidRPr="00064930">
        <w:t xml:space="preserve">Например, один из вариантов – полоса для общественного транспорта на проспекте Калинина. Планируется, что она будет длиться от улицы Аносова до Кулагина, а также по чётной стороне Калинина – от площади Октября до улицы </w:t>
      </w:r>
      <w:proofErr w:type="spellStart"/>
      <w:r w:rsidRPr="00064930">
        <w:t>Сизова</w:t>
      </w:r>
      <w:proofErr w:type="spellEnd"/>
      <w:r w:rsidRPr="00064930">
        <w:t>. Автобусы большой вместимости будут направлены по проспекту Калинина.</w:t>
      </w:r>
    </w:p>
    <w:p w:rsidR="00064930" w:rsidRPr="00064930" w:rsidRDefault="00064930" w:rsidP="00064930">
      <w:pPr>
        <w:pStyle w:val="a3"/>
      </w:pPr>
      <w:r>
        <w:t>«</w:t>
      </w:r>
      <w:r w:rsidRPr="00064930">
        <w:t xml:space="preserve">Маршрутные транспортные средства, которые двигались по улице Северо-Западной, проспекту Ленина и улице Матросова, будут сконцентрированы на улицу Аносова. По улице Аносова движение будет разрешено только для них. </w:t>
      </w:r>
      <w:proofErr w:type="gramStart"/>
      <w:r w:rsidRPr="00064930">
        <w:t>Далее по проспекту Калинина направлены до площади Октября.</w:t>
      </w:r>
      <w:proofErr w:type="gramEnd"/>
      <w:r w:rsidRPr="00064930">
        <w:t xml:space="preserve"> Также маршрутные транспортные средства, у которых конечная остановка – площадь Победы, будут направлены через улицу Пионеров, далее на улицу </w:t>
      </w:r>
      <w:proofErr w:type="spellStart"/>
      <w:r w:rsidRPr="00064930">
        <w:t>Новоугольную</w:t>
      </w:r>
      <w:proofErr w:type="spellEnd"/>
      <w:r w:rsidRPr="00064930">
        <w:t xml:space="preserve"> и на улицу Привокзальную</w:t>
      </w:r>
      <w:r>
        <w:t>»</w:t>
      </w:r>
      <w:r w:rsidRPr="00064930">
        <w:t>, – рассказала автор работ</w:t>
      </w:r>
      <w:r>
        <w:t>ы</w:t>
      </w:r>
      <w:r w:rsidRPr="00064930">
        <w:t xml:space="preserve">, студентка АлтГТУ </w:t>
      </w:r>
      <w:r w:rsidRPr="00064930">
        <w:rPr>
          <w:b/>
        </w:rPr>
        <w:t>Софья Васильева</w:t>
      </w:r>
      <w:r w:rsidRPr="00064930">
        <w:t>.</w:t>
      </w:r>
    </w:p>
    <w:p w:rsidR="00F740A8" w:rsidRPr="00064930" w:rsidRDefault="00F740A8" w:rsidP="000649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0A8" w:rsidRPr="00064930" w:rsidSect="002E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A0"/>
    <w:rsid w:val="00057D37"/>
    <w:rsid w:val="00064930"/>
    <w:rsid w:val="000A0325"/>
    <w:rsid w:val="001763E7"/>
    <w:rsid w:val="001F3149"/>
    <w:rsid w:val="002D23BF"/>
    <w:rsid w:val="002E4096"/>
    <w:rsid w:val="00380F01"/>
    <w:rsid w:val="003E2C3C"/>
    <w:rsid w:val="00496AF4"/>
    <w:rsid w:val="00701EA0"/>
    <w:rsid w:val="007850C5"/>
    <w:rsid w:val="00785D8A"/>
    <w:rsid w:val="00814BC3"/>
    <w:rsid w:val="008516D1"/>
    <w:rsid w:val="00851DDC"/>
    <w:rsid w:val="009E116B"/>
    <w:rsid w:val="00C45D61"/>
    <w:rsid w:val="00C81407"/>
    <w:rsid w:val="00C97B38"/>
    <w:rsid w:val="00F740A8"/>
    <w:rsid w:val="00F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6"/>
  </w:style>
  <w:style w:type="paragraph" w:styleId="1">
    <w:name w:val="heading 1"/>
    <w:basedOn w:val="a"/>
    <w:link w:val="10"/>
    <w:uiPriority w:val="9"/>
    <w:qFormat/>
    <w:rsid w:val="00785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0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40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4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TorchinaOI</dc:creator>
  <cp:keywords/>
  <dc:description/>
  <cp:lastModifiedBy>Дарья</cp:lastModifiedBy>
  <cp:revision>20</cp:revision>
  <dcterms:created xsi:type="dcterms:W3CDTF">2021-06-23T03:42:00Z</dcterms:created>
  <dcterms:modified xsi:type="dcterms:W3CDTF">2021-06-25T04:09:00Z</dcterms:modified>
</cp:coreProperties>
</file>