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E268" w14:textId="77777777" w:rsidR="006A1CD7" w:rsidRDefault="00BE470D" w:rsidP="00A4163B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Интеллектуальная система</w:t>
      </w:r>
      <w:r w:rsidR="00826A6F" w:rsidRPr="00826A6F">
        <w:rPr>
          <w:rFonts w:ascii="Times New Roman" w:hAnsi="Times New Roman" w:cs="Times New Roman"/>
          <w:b/>
          <w:sz w:val="24"/>
          <w:szCs w:val="24"/>
        </w:rPr>
        <w:t xml:space="preserve">, разработанная красноярскими учёными, </w:t>
      </w:r>
      <w:r w:rsidR="004354CC">
        <w:rPr>
          <w:rFonts w:ascii="Times New Roman" w:hAnsi="Times New Roman" w:cs="Times New Roman"/>
          <w:b/>
          <w:sz w:val="24"/>
          <w:szCs w:val="24"/>
        </w:rPr>
        <w:t xml:space="preserve">ускорит </w:t>
      </w:r>
      <w:r w:rsidR="00826A6F" w:rsidRPr="00826A6F">
        <w:rPr>
          <w:rFonts w:ascii="Times New Roman" w:hAnsi="Times New Roman" w:cs="Times New Roman"/>
          <w:b/>
          <w:sz w:val="24"/>
          <w:szCs w:val="24"/>
        </w:rPr>
        <w:t>обработку данных дистанционного зондирования земли</w:t>
      </w:r>
    </w:p>
    <w:p w14:paraId="3EF2AD5D" w14:textId="5497B897" w:rsidR="00826A6F" w:rsidRPr="009217DD" w:rsidRDefault="004354CC" w:rsidP="00A4163B">
      <w:pPr>
        <w:ind w:left="-113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7DD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Интеллектуальная система, предложенная красноярскими учёными, позволит пользователю самостоятельно решать задач</w:t>
      </w:r>
      <w:r w:rsidR="009217DD" w:rsidRPr="009217D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1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мониторинга наземных объектов, избавляя </w:t>
      </w:r>
      <w:r w:rsidR="00300B1F"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от необходимости </w:t>
      </w:r>
      <w:r w:rsidR="009217DD"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и </w:t>
      </w:r>
      <w:r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обработки снимков дистанционного зондирования </w:t>
      </w:r>
      <w:r w:rsidR="009217DD"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>емли</w:t>
      </w:r>
      <w:r w:rsidR="00300B1F"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обычно требует </w:t>
      </w:r>
      <w:r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привлечения узких специалистов. </w:t>
      </w:r>
      <w:r w:rsidR="00273947"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применение существенно снизит затраты крупных предприятий, не имеющих возможности проводить непосредственное наблюдение за большими территориями. Кроме того, программа сможет </w:t>
      </w:r>
      <w:r w:rsidR="00300B1F"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</w:t>
      </w:r>
      <w:r w:rsidR="00273947"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объекты мониторинга даже в условиях </w:t>
      </w:r>
      <w:r w:rsidR="00300B1F"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недостатка исходных данных</w:t>
      </w:r>
      <w:r w:rsidR="00273947" w:rsidRPr="00A416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3947" w:rsidRPr="00921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Разработку протестировали для решения практических задач </w:t>
      </w:r>
      <w:proofErr w:type="spellStart"/>
      <w:r w:rsidR="00273947" w:rsidRPr="009217DD">
        <w:rPr>
          <w:rFonts w:ascii="Times New Roman" w:hAnsi="Times New Roman" w:cs="Times New Roman"/>
          <w:color w:val="000000" w:themeColor="text1"/>
          <w:sz w:val="24"/>
          <w:szCs w:val="24"/>
        </w:rPr>
        <w:t>агромониторинга</w:t>
      </w:r>
      <w:proofErr w:type="spellEnd"/>
      <w:r w:rsidR="00273947" w:rsidRPr="00921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Сухобузимском районе. </w:t>
      </w:r>
    </w:p>
    <w:p w14:paraId="7EF18CBE" w14:textId="7A337DF7" w:rsidR="001B1344" w:rsidRDefault="001B1344" w:rsidP="00A4163B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Существующие технологии мониторинга требуют </w:t>
      </w:r>
      <w:r w:rsidRPr="001B1344">
        <w:rPr>
          <w:rFonts w:ascii="Times New Roman" w:hAnsi="Times New Roman" w:cs="Times New Roman"/>
          <w:sz w:val="24"/>
          <w:szCs w:val="24"/>
        </w:rPr>
        <w:t>привлечения для решения прикладных задач дорогостоящих экспертов: в области геопространственных данных, в области обработки изображений</w:t>
      </w:r>
      <w:r>
        <w:rPr>
          <w:rFonts w:ascii="Times New Roman" w:hAnsi="Times New Roman" w:cs="Times New Roman"/>
          <w:sz w:val="24"/>
          <w:szCs w:val="24"/>
        </w:rPr>
        <w:t xml:space="preserve">, в предметной области. </w:t>
      </w:r>
      <w:r w:rsidRPr="001B1344">
        <w:rPr>
          <w:rFonts w:ascii="Times New Roman" w:hAnsi="Times New Roman" w:cs="Times New Roman"/>
          <w:sz w:val="24"/>
          <w:szCs w:val="24"/>
        </w:rPr>
        <w:t>Таким образом, между конечным пользователем – постановщиком задачи</w:t>
      </w:r>
      <w:r w:rsidR="006F77D1">
        <w:rPr>
          <w:rFonts w:ascii="Times New Roman" w:hAnsi="Times New Roman" w:cs="Times New Roman"/>
          <w:sz w:val="24"/>
          <w:szCs w:val="24"/>
        </w:rPr>
        <w:t xml:space="preserve"> - </w:t>
      </w:r>
      <w:r w:rsidRPr="001B1344">
        <w:rPr>
          <w:rFonts w:ascii="Times New Roman" w:hAnsi="Times New Roman" w:cs="Times New Roman"/>
          <w:sz w:val="24"/>
          <w:szCs w:val="24"/>
        </w:rPr>
        <w:t xml:space="preserve"> и получением ее решения возникает цепочка посредников, что приводит к издержкам, как временным, так и технологическим. </w:t>
      </w:r>
      <w:r w:rsidR="006F77D1" w:rsidRPr="006F77D1">
        <w:rPr>
          <w:rFonts w:ascii="Times New Roman" w:hAnsi="Times New Roman" w:cs="Times New Roman"/>
          <w:sz w:val="24"/>
          <w:szCs w:val="24"/>
        </w:rPr>
        <w:t xml:space="preserve">При этом создается парадоксальная ситуация: спутник «видит» различные природные </w:t>
      </w:r>
      <w:r w:rsidR="006F77D1">
        <w:rPr>
          <w:rFonts w:ascii="Times New Roman" w:hAnsi="Times New Roman" w:cs="Times New Roman"/>
          <w:sz w:val="24"/>
          <w:szCs w:val="24"/>
        </w:rPr>
        <w:t xml:space="preserve">явления, происходящие на Земле, </w:t>
      </w:r>
      <w:r w:rsidR="006F77D1" w:rsidRPr="006F77D1">
        <w:rPr>
          <w:rFonts w:ascii="Times New Roman" w:hAnsi="Times New Roman" w:cs="Times New Roman"/>
          <w:sz w:val="24"/>
          <w:szCs w:val="24"/>
        </w:rPr>
        <w:t>а специалисты, руководители, управляющие развитием наземных объектов – будь то лесные массивы, сельскохозяйственные угодья, о</w:t>
      </w:r>
      <w:r w:rsidR="006F77D1">
        <w:rPr>
          <w:rFonts w:ascii="Times New Roman" w:hAnsi="Times New Roman" w:cs="Times New Roman"/>
          <w:sz w:val="24"/>
          <w:szCs w:val="24"/>
        </w:rPr>
        <w:t xml:space="preserve">бъекты городской инфраструктуры - </w:t>
      </w:r>
      <w:r w:rsidR="006F77D1" w:rsidRPr="006F77D1">
        <w:rPr>
          <w:rFonts w:ascii="Times New Roman" w:hAnsi="Times New Roman" w:cs="Times New Roman"/>
          <w:sz w:val="24"/>
          <w:szCs w:val="24"/>
        </w:rPr>
        <w:t xml:space="preserve"> далеко не всегда могут использовать эту информацию в </w:t>
      </w:r>
      <w:r w:rsidR="006F77D1">
        <w:rPr>
          <w:rFonts w:ascii="Times New Roman" w:hAnsi="Times New Roman" w:cs="Times New Roman"/>
          <w:sz w:val="24"/>
          <w:szCs w:val="24"/>
        </w:rPr>
        <w:t>своей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- комментирует </w:t>
      </w:r>
      <w:r w:rsidR="00A32650" w:rsidRPr="00A4163B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проекта, кандидат те</w:t>
      </w:r>
      <w:r w:rsidR="006F77D1">
        <w:rPr>
          <w:rFonts w:ascii="Times New Roman" w:hAnsi="Times New Roman" w:cs="Times New Roman"/>
          <w:sz w:val="24"/>
          <w:szCs w:val="24"/>
        </w:rPr>
        <w:t>хнических наук</w:t>
      </w:r>
      <w:r w:rsidR="00021636">
        <w:rPr>
          <w:rFonts w:ascii="Times New Roman" w:hAnsi="Times New Roman" w:cs="Times New Roman"/>
          <w:sz w:val="24"/>
          <w:szCs w:val="24"/>
        </w:rPr>
        <w:t>, профессор СФУ</w:t>
      </w:r>
      <w:r w:rsidR="006F77D1">
        <w:rPr>
          <w:rFonts w:ascii="Times New Roman" w:hAnsi="Times New Roman" w:cs="Times New Roman"/>
          <w:sz w:val="24"/>
          <w:szCs w:val="24"/>
        </w:rPr>
        <w:t xml:space="preserve"> Юрий Маглинец. </w:t>
      </w:r>
    </w:p>
    <w:p w14:paraId="13B14B90" w14:textId="77777777" w:rsidR="00C7294B" w:rsidRDefault="00CF17FD" w:rsidP="00A4163B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учёными стояла задача</w:t>
      </w:r>
      <w:r w:rsidR="006F77D1" w:rsidRPr="006F77D1">
        <w:rPr>
          <w:rFonts w:ascii="Times New Roman" w:hAnsi="Times New Roman" w:cs="Times New Roman"/>
          <w:sz w:val="24"/>
          <w:szCs w:val="24"/>
        </w:rPr>
        <w:t xml:space="preserve"> соединить воедино петабайты данных, собираем</w:t>
      </w:r>
      <w:r>
        <w:rPr>
          <w:rFonts w:ascii="Times New Roman" w:hAnsi="Times New Roman" w:cs="Times New Roman"/>
          <w:sz w:val="24"/>
          <w:szCs w:val="24"/>
        </w:rPr>
        <w:t>ых в центрах</w:t>
      </w:r>
      <w:r w:rsidR="006F77D1" w:rsidRPr="006F77D1">
        <w:rPr>
          <w:rFonts w:ascii="Times New Roman" w:hAnsi="Times New Roman" w:cs="Times New Roman"/>
          <w:sz w:val="24"/>
          <w:szCs w:val="24"/>
        </w:rPr>
        <w:t xml:space="preserve"> приема и обработки данных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зондирования</w:t>
      </w:r>
      <w:r w:rsidR="006F77D1">
        <w:rPr>
          <w:rFonts w:ascii="Times New Roman" w:hAnsi="Times New Roman" w:cs="Times New Roman"/>
          <w:sz w:val="24"/>
          <w:szCs w:val="24"/>
        </w:rPr>
        <w:t>,</w:t>
      </w:r>
      <w:r w:rsidR="006F77D1" w:rsidRPr="006F77D1">
        <w:rPr>
          <w:rFonts w:ascii="Times New Roman" w:hAnsi="Times New Roman" w:cs="Times New Roman"/>
          <w:sz w:val="24"/>
          <w:szCs w:val="24"/>
        </w:rPr>
        <w:t xml:space="preserve"> и знания, которыми обладают специалисты-предметники.</w:t>
      </w:r>
      <w:r w:rsidR="006F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научить компьютер </w:t>
      </w:r>
      <w:r w:rsidR="00021636">
        <w:rPr>
          <w:rFonts w:ascii="Times New Roman" w:hAnsi="Times New Roman" w:cs="Times New Roman"/>
          <w:sz w:val="24"/>
          <w:szCs w:val="24"/>
        </w:rPr>
        <w:t>самостоятельно находить и анализировать нужные объекты, необходимо было создать базу данных, используя механизм онтологий – основных понятий узкой предметной области. Таким образом, проект учёных вышел в ранг междисциплинарных фундаментальных задач, объединяя учёных Института космических и информационных технологий с представителями сельс</w:t>
      </w:r>
      <w:r w:rsidR="00FE19B7">
        <w:rPr>
          <w:rFonts w:ascii="Times New Roman" w:hAnsi="Times New Roman" w:cs="Times New Roman"/>
          <w:sz w:val="24"/>
          <w:szCs w:val="24"/>
        </w:rPr>
        <w:t>кого хозяйства. Благодаря этому и особой актуальности для Красноярского</w:t>
      </w:r>
      <w:r w:rsidR="00733566">
        <w:rPr>
          <w:rFonts w:ascii="Times New Roman" w:hAnsi="Times New Roman" w:cs="Times New Roman"/>
          <w:sz w:val="24"/>
          <w:szCs w:val="24"/>
        </w:rPr>
        <w:t xml:space="preserve"> </w:t>
      </w:r>
      <w:r w:rsidR="00FE19B7">
        <w:rPr>
          <w:rFonts w:ascii="Times New Roman" w:hAnsi="Times New Roman" w:cs="Times New Roman"/>
          <w:sz w:val="24"/>
          <w:szCs w:val="24"/>
        </w:rPr>
        <w:t>края в связи с удалённостью и труднодоступностью многих объектов мониторинга, учёные выиграли грант Краевого фонда науки на реализацию проекта. На сегодняшний день при поддержке фонда заре</w:t>
      </w:r>
      <w:r w:rsidR="00733566">
        <w:rPr>
          <w:rFonts w:ascii="Times New Roman" w:hAnsi="Times New Roman" w:cs="Times New Roman"/>
          <w:sz w:val="24"/>
          <w:szCs w:val="24"/>
        </w:rPr>
        <w:t xml:space="preserve">гистрировано две программы ЭВМ, позволяющих решить поставленную задачу. </w:t>
      </w:r>
    </w:p>
    <w:p w14:paraId="13AC9494" w14:textId="77777777" w:rsidR="004C353D" w:rsidRDefault="008751D9" w:rsidP="00A4163B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Интеллектуальная система освобождает человека от поиска методов обработки больших объёмов данных. Пользователь указывает </w:t>
      </w:r>
      <w:r w:rsidR="00EC2155">
        <w:rPr>
          <w:rFonts w:ascii="Times New Roman" w:hAnsi="Times New Roman" w:cs="Times New Roman"/>
          <w:sz w:val="24"/>
          <w:szCs w:val="24"/>
        </w:rPr>
        <w:t xml:space="preserve">место, время, необходимый объект, и машина обеспечивает слежение за ним в </w:t>
      </w:r>
      <w:r w:rsidR="00BC52AF">
        <w:rPr>
          <w:rFonts w:ascii="Times New Roman" w:hAnsi="Times New Roman" w:cs="Times New Roman"/>
          <w:sz w:val="24"/>
          <w:szCs w:val="24"/>
        </w:rPr>
        <w:t>определённое</w:t>
      </w:r>
      <w:r w:rsidR="00EC2155">
        <w:rPr>
          <w:rFonts w:ascii="Times New Roman" w:hAnsi="Times New Roman" w:cs="Times New Roman"/>
          <w:sz w:val="24"/>
          <w:szCs w:val="24"/>
        </w:rPr>
        <w:t xml:space="preserve"> время. Например, на протяжении всего вегетационного периода. И в случае каких-либо отклонений сама предупредит об этом, без запроса со стороны пользователя</w:t>
      </w:r>
      <w:r w:rsidR="00BC52AF">
        <w:rPr>
          <w:rFonts w:ascii="Times New Roman" w:hAnsi="Times New Roman" w:cs="Times New Roman"/>
          <w:sz w:val="24"/>
          <w:szCs w:val="24"/>
        </w:rPr>
        <w:t>.</w:t>
      </w:r>
      <w:r w:rsidR="00EC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CAD42" w14:textId="081F45F5" w:rsidR="00BC52AF" w:rsidRDefault="00BC52AF" w:rsidP="00A4163B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Красноярского края являются очень актуальными именно междисциплинарные научные проекты, которые позволяют привлечь к решению практических задач ведущих учёных и получить результаты, готовые к использованию, - добавляет Ирина Пантелеева, исполнительный директор Краевого фонда науки, при поддержке которого учёными края запатентовано 29 разработок и те</w:t>
      </w:r>
      <w:r w:rsidR="00A4163B">
        <w:rPr>
          <w:rFonts w:ascii="Times New Roman" w:hAnsi="Times New Roman" w:cs="Times New Roman"/>
          <w:sz w:val="24"/>
          <w:szCs w:val="24"/>
        </w:rPr>
        <w:t xml:space="preserve">хнологий в рамках Конкурса междисциплинарных фундаментальных научных проектов.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F9F5B" w14:textId="77777777" w:rsidR="004A05DB" w:rsidRDefault="004A05DB" w:rsidP="00A4163B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данными дистанционного зондирования земли речь идёт о сверхбольших объёмах данных. Однако бывает и обратная ситуация: из-за погодных условий, например, сильной облачности</w:t>
      </w:r>
      <w:r w:rsidR="00EC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возникнуть и недостаток снимков хорошего качества. Предложенная программа решает и эту задачу: когда снимков высокого разрешения нет, она поможет синтезировать данные из снимков более низкого разрешения. </w:t>
      </w:r>
    </w:p>
    <w:p w14:paraId="713152DA" w14:textId="035FDA46" w:rsidR="00826A6F" w:rsidRPr="009217DD" w:rsidRDefault="00733566" w:rsidP="00A4163B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33566">
        <w:rPr>
          <w:rFonts w:ascii="Times New Roman" w:hAnsi="Times New Roman" w:cs="Times New Roman"/>
          <w:sz w:val="24"/>
          <w:szCs w:val="24"/>
        </w:rPr>
        <w:t>азрабатываемая технология «научилась» контролировать развитие зерновых культур и предсказывать их урожайность.</w:t>
      </w:r>
      <w:r>
        <w:rPr>
          <w:rFonts w:ascii="Times New Roman" w:hAnsi="Times New Roman" w:cs="Times New Roman"/>
          <w:sz w:val="24"/>
          <w:szCs w:val="24"/>
        </w:rPr>
        <w:t xml:space="preserve"> Однако разработчики программы отмечают, что отработанный механизм можно адаптировать и для решения других задач, актуальных для края. </w:t>
      </w:r>
      <w:r w:rsidR="009217DD" w:rsidRPr="00A4163B">
        <w:rPr>
          <w:rFonts w:ascii="Times New Roman" w:hAnsi="Times New Roman" w:cs="Times New Roman"/>
          <w:sz w:val="24"/>
          <w:szCs w:val="24"/>
        </w:rPr>
        <w:t>Так, в</w:t>
      </w:r>
      <w:r w:rsidRPr="00A4163B">
        <w:rPr>
          <w:rFonts w:ascii="Times New Roman" w:hAnsi="Times New Roman" w:cs="Times New Roman"/>
          <w:sz w:val="24"/>
          <w:szCs w:val="24"/>
        </w:rPr>
        <w:t xml:space="preserve"> </w:t>
      </w:r>
      <w:r w:rsidR="009217DD" w:rsidRPr="00A4163B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Pr="00A4163B">
        <w:rPr>
          <w:rFonts w:ascii="Times New Roman" w:hAnsi="Times New Roman" w:cs="Times New Roman"/>
          <w:sz w:val="24"/>
          <w:szCs w:val="24"/>
        </w:rPr>
        <w:t>автор</w:t>
      </w:r>
      <w:r w:rsidR="009217DD" w:rsidRPr="00A4163B">
        <w:rPr>
          <w:rFonts w:ascii="Times New Roman" w:hAnsi="Times New Roman" w:cs="Times New Roman"/>
          <w:sz w:val="24"/>
          <w:szCs w:val="24"/>
        </w:rPr>
        <w:t>ы</w:t>
      </w:r>
      <w:r w:rsidRPr="00A4163B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9217DD" w:rsidRPr="00A4163B">
        <w:rPr>
          <w:rFonts w:ascii="Times New Roman" w:hAnsi="Times New Roman" w:cs="Times New Roman"/>
          <w:sz w:val="24"/>
          <w:szCs w:val="24"/>
        </w:rPr>
        <w:t xml:space="preserve">и другие учёные института космических и информационных технологий, </w:t>
      </w:r>
      <w:hyperlink r:id="rId4" w:history="1">
        <w:r w:rsidR="009217DD" w:rsidRPr="00A4163B">
          <w:rPr>
            <w:rFonts w:ascii="Times New Roman" w:hAnsi="Times New Roman" w:cs="Times New Roman"/>
            <w:sz w:val="24"/>
            <w:szCs w:val="24"/>
          </w:rPr>
          <w:t xml:space="preserve">института горного дела, геологии и </w:t>
        </w:r>
        <w:proofErr w:type="spellStart"/>
        <w:r w:rsidR="009217DD" w:rsidRPr="00A4163B">
          <w:rPr>
            <w:rFonts w:ascii="Times New Roman" w:hAnsi="Times New Roman" w:cs="Times New Roman"/>
            <w:sz w:val="24"/>
            <w:szCs w:val="24"/>
          </w:rPr>
          <w:t>геотехнологий</w:t>
        </w:r>
        <w:proofErr w:type="spellEnd"/>
        <w:r w:rsidR="009217DD" w:rsidRPr="00A4163B">
          <w:rPr>
            <w:rFonts w:ascii="Times New Roman" w:hAnsi="Times New Roman" w:cs="Times New Roman"/>
            <w:sz w:val="24"/>
            <w:szCs w:val="24"/>
          </w:rPr>
          <w:t xml:space="preserve"> СФУ </w:t>
        </w:r>
      </w:hyperlink>
      <w:r w:rsidR="009217DD" w:rsidRPr="00A4163B">
        <w:rPr>
          <w:rFonts w:ascii="Times New Roman" w:hAnsi="Times New Roman" w:cs="Times New Roman"/>
          <w:sz w:val="24"/>
          <w:szCs w:val="24"/>
        </w:rPr>
        <w:t>работают над задач</w:t>
      </w:r>
      <w:r w:rsidR="00300B1F" w:rsidRPr="00A4163B">
        <w:rPr>
          <w:rFonts w:ascii="Times New Roman" w:hAnsi="Times New Roman" w:cs="Times New Roman"/>
          <w:sz w:val="24"/>
          <w:szCs w:val="24"/>
        </w:rPr>
        <w:t>ей</w:t>
      </w:r>
      <w:r w:rsidR="009217DD" w:rsidRPr="00A4163B">
        <w:rPr>
          <w:rFonts w:ascii="Times New Roman" w:hAnsi="Times New Roman" w:cs="Times New Roman"/>
          <w:sz w:val="24"/>
          <w:szCs w:val="24"/>
        </w:rPr>
        <w:t xml:space="preserve"> оценки вероятности </w:t>
      </w:r>
      <w:r w:rsidR="00A32650" w:rsidRPr="00A4163B">
        <w:rPr>
          <w:rFonts w:ascii="Times New Roman" w:hAnsi="Times New Roman" w:cs="Times New Roman"/>
          <w:sz w:val="24"/>
          <w:szCs w:val="24"/>
        </w:rPr>
        <w:t>нахождения</w:t>
      </w:r>
      <w:r w:rsidR="009217DD" w:rsidRPr="00A4163B">
        <w:rPr>
          <w:rFonts w:ascii="Times New Roman" w:hAnsi="Times New Roman" w:cs="Times New Roman"/>
          <w:sz w:val="24"/>
          <w:szCs w:val="24"/>
        </w:rPr>
        <w:t xml:space="preserve"> полезных ископаемых </w:t>
      </w:r>
      <w:r w:rsidR="00A32650" w:rsidRPr="00A4163B">
        <w:rPr>
          <w:rFonts w:ascii="Times New Roman" w:hAnsi="Times New Roman" w:cs="Times New Roman"/>
          <w:sz w:val="24"/>
          <w:szCs w:val="24"/>
        </w:rPr>
        <w:t xml:space="preserve">в зонах интереса геологов </w:t>
      </w:r>
      <w:r w:rsidR="009217DD" w:rsidRPr="00A4163B">
        <w:rPr>
          <w:rFonts w:ascii="Times New Roman" w:hAnsi="Times New Roman" w:cs="Times New Roman"/>
          <w:sz w:val="24"/>
          <w:szCs w:val="24"/>
        </w:rPr>
        <w:t>с привлечением данны</w:t>
      </w:r>
      <w:r w:rsidR="00A32650" w:rsidRPr="00A4163B">
        <w:rPr>
          <w:rFonts w:ascii="Times New Roman" w:hAnsi="Times New Roman" w:cs="Times New Roman"/>
          <w:sz w:val="24"/>
          <w:szCs w:val="24"/>
        </w:rPr>
        <w:t>х</w:t>
      </w:r>
      <w:r w:rsidR="009217DD" w:rsidRPr="00A4163B">
        <w:rPr>
          <w:rFonts w:ascii="Times New Roman" w:hAnsi="Times New Roman" w:cs="Times New Roman"/>
          <w:sz w:val="24"/>
          <w:szCs w:val="24"/>
        </w:rPr>
        <w:t xml:space="preserve"> космической съемки.</w:t>
      </w:r>
    </w:p>
    <w:sectPr w:rsidR="00826A6F" w:rsidRPr="009217DD" w:rsidSect="00A416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0A"/>
    <w:rsid w:val="00021636"/>
    <w:rsid w:val="001B1344"/>
    <w:rsid w:val="002024F7"/>
    <w:rsid w:val="00273947"/>
    <w:rsid w:val="00300B1F"/>
    <w:rsid w:val="003A280A"/>
    <w:rsid w:val="003D1152"/>
    <w:rsid w:val="004354CC"/>
    <w:rsid w:val="004604CD"/>
    <w:rsid w:val="004A05DB"/>
    <w:rsid w:val="004C353D"/>
    <w:rsid w:val="00521FE5"/>
    <w:rsid w:val="0062278E"/>
    <w:rsid w:val="006368FC"/>
    <w:rsid w:val="0068399C"/>
    <w:rsid w:val="006A1CD7"/>
    <w:rsid w:val="006F77D1"/>
    <w:rsid w:val="00733566"/>
    <w:rsid w:val="00826A6F"/>
    <w:rsid w:val="008751D9"/>
    <w:rsid w:val="009217DD"/>
    <w:rsid w:val="00A32650"/>
    <w:rsid w:val="00A4163B"/>
    <w:rsid w:val="00B954FD"/>
    <w:rsid w:val="00BC52AF"/>
    <w:rsid w:val="00BE470D"/>
    <w:rsid w:val="00C7294B"/>
    <w:rsid w:val="00CF17FD"/>
    <w:rsid w:val="00EB792F"/>
    <w:rsid w:val="00EC2155"/>
    <w:rsid w:val="00FA5F9B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CE0"/>
  <w15:chartTrackingRefBased/>
  <w15:docId w15:val="{198122E0-EDC7-4200-8C11-091ED0F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C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21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21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gd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 Вендеревских</dc:creator>
  <cp:keywords/>
  <dc:description/>
  <cp:lastModifiedBy>Вера Викторовна Вендеревских</cp:lastModifiedBy>
  <cp:revision>3</cp:revision>
  <cp:lastPrinted>2020-11-19T06:57:00Z</cp:lastPrinted>
  <dcterms:created xsi:type="dcterms:W3CDTF">2020-11-19T06:49:00Z</dcterms:created>
  <dcterms:modified xsi:type="dcterms:W3CDTF">2020-11-19T07:33:00Z</dcterms:modified>
</cp:coreProperties>
</file>