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CB" w:rsidRPr="00B06ECB" w:rsidRDefault="007E0876" w:rsidP="00E34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Красноярские учёные разработают рекомендации по благоустройству с учётом </w:t>
      </w:r>
      <w:r w:rsidR="001F0577">
        <w:rPr>
          <w:rFonts w:ascii="Times New Roman" w:hAnsi="Times New Roman" w:cs="Times New Roman"/>
          <w:b/>
          <w:sz w:val="24"/>
          <w:szCs w:val="24"/>
        </w:rPr>
        <w:t>особенностей экосистем районов города</w:t>
      </w:r>
    </w:p>
    <w:p w:rsidR="00BD1056" w:rsidRDefault="00B06ECB" w:rsidP="00E34F6E">
      <w:pPr>
        <w:jc w:val="both"/>
        <w:rPr>
          <w:rFonts w:ascii="Times New Roman" w:hAnsi="Times New Roman" w:cs="Times New Roman"/>
          <w:sz w:val="24"/>
          <w:szCs w:val="24"/>
        </w:rPr>
      </w:pPr>
      <w:r w:rsidRPr="00B06ECB">
        <w:rPr>
          <w:rFonts w:ascii="Times New Roman" w:hAnsi="Times New Roman" w:cs="Times New Roman"/>
          <w:sz w:val="24"/>
          <w:szCs w:val="24"/>
        </w:rPr>
        <w:t xml:space="preserve">Красноярские учёные </w:t>
      </w:r>
      <w:r w:rsidR="007E0876">
        <w:rPr>
          <w:rFonts w:ascii="Times New Roman" w:hAnsi="Times New Roman" w:cs="Times New Roman"/>
          <w:sz w:val="24"/>
          <w:szCs w:val="24"/>
        </w:rPr>
        <w:t>работают над созданием</w:t>
      </w:r>
      <w:r>
        <w:rPr>
          <w:rFonts w:ascii="Times New Roman" w:hAnsi="Times New Roman" w:cs="Times New Roman"/>
          <w:sz w:val="24"/>
          <w:szCs w:val="24"/>
        </w:rPr>
        <w:t xml:space="preserve"> типово</w:t>
      </w:r>
      <w:r w:rsidR="007E087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ECB">
        <w:rPr>
          <w:rFonts w:ascii="Times New Roman" w:hAnsi="Times New Roman" w:cs="Times New Roman"/>
          <w:sz w:val="24"/>
          <w:szCs w:val="24"/>
        </w:rPr>
        <w:t>проект</w:t>
      </w:r>
      <w:r w:rsidR="007E08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благоустройства городских </w:t>
      </w:r>
      <w:r w:rsidR="007E0876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B42B80">
        <w:rPr>
          <w:rFonts w:ascii="Times New Roman" w:hAnsi="Times New Roman" w:cs="Times New Roman"/>
          <w:sz w:val="24"/>
          <w:szCs w:val="24"/>
        </w:rPr>
        <w:t>пространств</w:t>
      </w:r>
      <w:r>
        <w:rPr>
          <w:rFonts w:ascii="Times New Roman" w:hAnsi="Times New Roman" w:cs="Times New Roman"/>
          <w:sz w:val="24"/>
          <w:szCs w:val="24"/>
        </w:rPr>
        <w:t>, который позвол</w:t>
      </w:r>
      <w:r w:rsidR="007E0876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 учитывать особенности экосистемы и поддерживать баланс между антропогенными нагрузками и сохранением зелёных </w:t>
      </w:r>
      <w:r w:rsidR="00281742">
        <w:rPr>
          <w:rFonts w:ascii="Times New Roman" w:hAnsi="Times New Roman" w:cs="Times New Roman"/>
          <w:sz w:val="24"/>
          <w:szCs w:val="24"/>
        </w:rPr>
        <w:t>насаждений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0876">
        <w:rPr>
          <w:rFonts w:ascii="Times New Roman" w:hAnsi="Times New Roman" w:cs="Times New Roman"/>
          <w:sz w:val="24"/>
          <w:szCs w:val="24"/>
        </w:rPr>
        <w:t>Предложенные решения будут доступны как для администрации города, так и дл</w:t>
      </w:r>
      <w:r w:rsidR="00245A4F">
        <w:rPr>
          <w:rFonts w:ascii="Times New Roman" w:hAnsi="Times New Roman" w:cs="Times New Roman"/>
          <w:sz w:val="24"/>
          <w:szCs w:val="24"/>
        </w:rPr>
        <w:t>я любого застройщика</w:t>
      </w:r>
      <w:r w:rsidR="00BE35A6">
        <w:rPr>
          <w:rFonts w:ascii="Times New Roman" w:hAnsi="Times New Roman" w:cs="Times New Roman"/>
          <w:sz w:val="24"/>
          <w:szCs w:val="24"/>
        </w:rPr>
        <w:t>.</w:t>
      </w:r>
      <w:r w:rsidR="0024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3EA" w:rsidRDefault="00C770E0" w:rsidP="00E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отмечают авторы проекта, </w:t>
      </w:r>
      <w:r w:rsidR="002E33E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687C6C">
        <w:rPr>
          <w:rFonts w:ascii="Times New Roman" w:hAnsi="Times New Roman" w:cs="Times New Roman"/>
          <w:sz w:val="24"/>
          <w:szCs w:val="24"/>
        </w:rPr>
        <w:t xml:space="preserve">качественного результата при благоустройстве важно учитывать </w:t>
      </w:r>
      <w:r w:rsidR="00687C6C" w:rsidRPr="00687C6C">
        <w:rPr>
          <w:rFonts w:ascii="Times New Roman" w:hAnsi="Times New Roman" w:cs="Times New Roman"/>
          <w:sz w:val="24"/>
          <w:szCs w:val="24"/>
        </w:rPr>
        <w:t xml:space="preserve">экологические </w:t>
      </w:r>
      <w:r w:rsidR="00C61E61" w:rsidRPr="006B1610">
        <w:rPr>
          <w:rFonts w:ascii="Times New Roman" w:hAnsi="Times New Roman" w:cs="Times New Roman"/>
          <w:sz w:val="24"/>
          <w:szCs w:val="24"/>
        </w:rPr>
        <w:t>условия</w:t>
      </w:r>
      <w:r w:rsidR="00687C6C" w:rsidRPr="00687C6C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687C6C">
        <w:rPr>
          <w:rFonts w:ascii="Times New Roman" w:hAnsi="Times New Roman" w:cs="Times New Roman"/>
          <w:sz w:val="24"/>
          <w:szCs w:val="24"/>
        </w:rPr>
        <w:t>особенности грунта,</w:t>
      </w:r>
      <w:r w:rsidR="00687C6C" w:rsidRPr="00687C6C">
        <w:rPr>
          <w:rFonts w:ascii="Times New Roman" w:hAnsi="Times New Roman" w:cs="Times New Roman"/>
          <w:sz w:val="24"/>
          <w:szCs w:val="24"/>
        </w:rPr>
        <w:t xml:space="preserve"> </w:t>
      </w:r>
      <w:r w:rsidR="00C61E61">
        <w:rPr>
          <w:rFonts w:ascii="Times New Roman" w:hAnsi="Times New Roman" w:cs="Times New Roman"/>
          <w:sz w:val="24"/>
          <w:szCs w:val="24"/>
        </w:rPr>
        <w:t>особенности</w:t>
      </w:r>
      <w:r w:rsidR="00687C6C">
        <w:rPr>
          <w:rFonts w:ascii="Times New Roman" w:hAnsi="Times New Roman" w:cs="Times New Roman"/>
          <w:sz w:val="24"/>
          <w:szCs w:val="24"/>
        </w:rPr>
        <w:t xml:space="preserve"> высаживаемых растений, </w:t>
      </w:r>
      <w:r w:rsidR="00687C6C" w:rsidRPr="00687C6C">
        <w:rPr>
          <w:rFonts w:ascii="Times New Roman" w:hAnsi="Times New Roman" w:cs="Times New Roman"/>
          <w:sz w:val="24"/>
          <w:szCs w:val="24"/>
        </w:rPr>
        <w:t>возможности дальнейшего ухода за ними, сезон вегетации</w:t>
      </w:r>
      <w:r w:rsidR="00687C6C">
        <w:rPr>
          <w:rFonts w:ascii="Times New Roman" w:hAnsi="Times New Roman" w:cs="Times New Roman"/>
          <w:sz w:val="24"/>
          <w:szCs w:val="24"/>
        </w:rPr>
        <w:t xml:space="preserve"> и многие другие условия, соблюдение которых позволит сделать общественное пространство одновременно и удобным, и полезным для населения, и красивым.</w:t>
      </w:r>
      <w:r w:rsidR="00441E04">
        <w:rPr>
          <w:rFonts w:ascii="Times New Roman" w:hAnsi="Times New Roman" w:cs="Times New Roman"/>
          <w:sz w:val="24"/>
          <w:szCs w:val="24"/>
        </w:rPr>
        <w:t xml:space="preserve"> Однако зачастую справиться с этим может только специалист. </w:t>
      </w:r>
    </w:p>
    <w:p w:rsidR="00003945" w:rsidRDefault="00F037E6" w:rsidP="00E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E04">
        <w:rPr>
          <w:rFonts w:ascii="Times New Roman" w:hAnsi="Times New Roman" w:cs="Times New Roman"/>
          <w:sz w:val="24"/>
          <w:szCs w:val="24"/>
        </w:rPr>
        <w:t xml:space="preserve"> Мы предлагаем типовые проекты, в которых уже учтены все особенности конкретного района и предложены оптимальные ландшафтные композиции с определёнными параметрами растений</w:t>
      </w:r>
      <w:r w:rsidR="00003945">
        <w:rPr>
          <w:rFonts w:ascii="Times New Roman" w:hAnsi="Times New Roman" w:cs="Times New Roman"/>
          <w:sz w:val="24"/>
          <w:szCs w:val="24"/>
        </w:rPr>
        <w:t xml:space="preserve"> и цветовыми решениями</w:t>
      </w:r>
      <w:r w:rsidR="00441E04">
        <w:rPr>
          <w:rFonts w:ascii="Times New Roman" w:hAnsi="Times New Roman" w:cs="Times New Roman"/>
          <w:sz w:val="24"/>
          <w:szCs w:val="24"/>
        </w:rPr>
        <w:t xml:space="preserve">, - </w:t>
      </w:r>
      <w:r>
        <w:rPr>
          <w:rFonts w:ascii="Times New Roman" w:hAnsi="Times New Roman" w:cs="Times New Roman"/>
          <w:sz w:val="24"/>
          <w:szCs w:val="24"/>
        </w:rPr>
        <w:t xml:space="preserve">комментирует руководитель проекта, кандидат </w:t>
      </w:r>
      <w:r w:rsidR="008839C1" w:rsidRPr="008839C1">
        <w:rPr>
          <w:rFonts w:ascii="Times New Roman" w:hAnsi="Times New Roman" w:cs="Times New Roman"/>
          <w:sz w:val="24"/>
          <w:szCs w:val="24"/>
        </w:rPr>
        <w:t xml:space="preserve">сельскохозяйственных </w:t>
      </w:r>
      <w:r>
        <w:rPr>
          <w:rFonts w:ascii="Times New Roman" w:hAnsi="Times New Roman" w:cs="Times New Roman"/>
          <w:sz w:val="24"/>
          <w:szCs w:val="24"/>
        </w:rPr>
        <w:t xml:space="preserve">наук, доцент кафедры селекции и озеленения </w:t>
      </w:r>
      <w:r w:rsidR="008839C1">
        <w:rPr>
          <w:rFonts w:ascii="Times New Roman" w:hAnsi="Times New Roman" w:cs="Times New Roman"/>
          <w:sz w:val="24"/>
          <w:szCs w:val="24"/>
        </w:rPr>
        <w:t xml:space="preserve">Института лесных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М.Ф.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Аксянова. </w:t>
      </w:r>
      <w:r w:rsidR="00570EDF">
        <w:rPr>
          <w:rFonts w:ascii="Times New Roman" w:hAnsi="Times New Roman" w:cs="Times New Roman"/>
          <w:sz w:val="24"/>
          <w:szCs w:val="24"/>
        </w:rPr>
        <w:t>–</w:t>
      </w:r>
      <w:r w:rsidR="00441E04">
        <w:rPr>
          <w:rFonts w:ascii="Times New Roman" w:hAnsi="Times New Roman" w:cs="Times New Roman"/>
          <w:sz w:val="24"/>
          <w:szCs w:val="24"/>
        </w:rPr>
        <w:t xml:space="preserve"> </w:t>
      </w:r>
      <w:r w:rsidR="006061DB">
        <w:rPr>
          <w:rFonts w:ascii="Times New Roman" w:hAnsi="Times New Roman" w:cs="Times New Roman"/>
          <w:sz w:val="24"/>
          <w:szCs w:val="24"/>
        </w:rPr>
        <w:t>Используя готовые рекомендации и разработки, л</w:t>
      </w:r>
      <w:r w:rsidR="00570EDF">
        <w:rPr>
          <w:rFonts w:ascii="Times New Roman" w:hAnsi="Times New Roman" w:cs="Times New Roman"/>
          <w:sz w:val="24"/>
          <w:szCs w:val="24"/>
        </w:rPr>
        <w:t xml:space="preserve">юбой человек, </w:t>
      </w:r>
      <w:r w:rsidR="006061DB">
        <w:rPr>
          <w:rFonts w:ascii="Times New Roman" w:hAnsi="Times New Roman" w:cs="Times New Roman"/>
          <w:sz w:val="24"/>
          <w:szCs w:val="24"/>
        </w:rPr>
        <w:t>занимающийся</w:t>
      </w:r>
      <w:r w:rsidR="00570EDF">
        <w:rPr>
          <w:rFonts w:ascii="Times New Roman" w:hAnsi="Times New Roman" w:cs="Times New Roman"/>
          <w:sz w:val="24"/>
          <w:szCs w:val="24"/>
        </w:rPr>
        <w:t xml:space="preserve"> озеленением, сможет </w:t>
      </w:r>
      <w:r w:rsidR="00003945">
        <w:rPr>
          <w:rFonts w:ascii="Times New Roman" w:hAnsi="Times New Roman" w:cs="Times New Roman"/>
          <w:sz w:val="24"/>
          <w:szCs w:val="24"/>
        </w:rPr>
        <w:t>грамотно оформить территорию, применяя</w:t>
      </w:r>
      <w:r w:rsidR="00570EDF">
        <w:rPr>
          <w:rFonts w:ascii="Times New Roman" w:hAnsi="Times New Roman" w:cs="Times New Roman"/>
          <w:sz w:val="24"/>
          <w:szCs w:val="24"/>
        </w:rPr>
        <w:t xml:space="preserve"> </w:t>
      </w:r>
      <w:r w:rsidR="00003945">
        <w:rPr>
          <w:rFonts w:ascii="Times New Roman" w:hAnsi="Times New Roman" w:cs="Times New Roman"/>
          <w:sz w:val="24"/>
          <w:szCs w:val="24"/>
        </w:rPr>
        <w:t>композиции</w:t>
      </w:r>
      <w:r w:rsidR="00570EDF">
        <w:rPr>
          <w:rFonts w:ascii="Times New Roman" w:hAnsi="Times New Roman" w:cs="Times New Roman"/>
          <w:sz w:val="24"/>
          <w:szCs w:val="24"/>
        </w:rPr>
        <w:t>,</w:t>
      </w:r>
      <w:r w:rsidR="00003945">
        <w:rPr>
          <w:rFonts w:ascii="Times New Roman" w:hAnsi="Times New Roman" w:cs="Times New Roman"/>
          <w:sz w:val="24"/>
          <w:szCs w:val="24"/>
        </w:rPr>
        <w:t xml:space="preserve"> как модули.</w:t>
      </w:r>
    </w:p>
    <w:p w:rsidR="00324EBB" w:rsidRDefault="00003945" w:rsidP="00E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Комбинировать растения между собой и спокойно заменять одно на другое поможет перечень рекомендованных для конкретной территории растений с указанием их требований, размеров, </w:t>
      </w:r>
      <w:r w:rsidR="00624706" w:rsidRPr="006B1610">
        <w:rPr>
          <w:rFonts w:ascii="Times New Roman" w:hAnsi="Times New Roman" w:cs="Times New Roman"/>
          <w:sz w:val="24"/>
          <w:szCs w:val="24"/>
        </w:rPr>
        <w:t>формы, цвета</w:t>
      </w:r>
      <w:r w:rsidR="0062470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особенностей дальнейшего ухода</w:t>
      </w:r>
      <w:r w:rsidR="006872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42" w:rsidRDefault="00C32981" w:rsidP="0028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036B4">
        <w:rPr>
          <w:rFonts w:ascii="Times New Roman" w:hAnsi="Times New Roman" w:cs="Times New Roman"/>
          <w:sz w:val="24"/>
          <w:szCs w:val="24"/>
        </w:rPr>
        <w:t xml:space="preserve">азработка типового проекта позволит существенно сократить расходы при проведении работ по благоустройству: </w:t>
      </w:r>
      <w:r w:rsidR="00B42B80">
        <w:rPr>
          <w:rFonts w:ascii="Times New Roman" w:hAnsi="Times New Roman" w:cs="Times New Roman"/>
          <w:sz w:val="24"/>
          <w:szCs w:val="24"/>
        </w:rPr>
        <w:t>использование готовых</w:t>
      </w:r>
      <w:r w:rsidR="005036B4">
        <w:rPr>
          <w:rFonts w:ascii="Times New Roman" w:hAnsi="Times New Roman" w:cs="Times New Roman"/>
          <w:sz w:val="24"/>
          <w:szCs w:val="24"/>
        </w:rPr>
        <w:t xml:space="preserve"> рекомендаций не требует затрат на </w:t>
      </w:r>
      <w:r>
        <w:rPr>
          <w:rFonts w:ascii="Times New Roman" w:hAnsi="Times New Roman" w:cs="Times New Roman"/>
          <w:sz w:val="24"/>
          <w:szCs w:val="24"/>
        </w:rPr>
        <w:t>подготовку</w:t>
      </w:r>
      <w:r w:rsidR="005036B4">
        <w:rPr>
          <w:rFonts w:ascii="Times New Roman" w:hAnsi="Times New Roman" w:cs="Times New Roman"/>
          <w:sz w:val="24"/>
          <w:szCs w:val="24"/>
        </w:rPr>
        <w:t xml:space="preserve"> </w:t>
      </w:r>
      <w:r w:rsidR="00624706" w:rsidRPr="006B1610">
        <w:rPr>
          <w:rFonts w:ascii="Times New Roman" w:hAnsi="Times New Roman" w:cs="Times New Roman"/>
          <w:sz w:val="24"/>
          <w:szCs w:val="24"/>
        </w:rPr>
        <w:t>полног</w:t>
      </w:r>
      <w:r w:rsidR="005036B4" w:rsidRPr="006B1610">
        <w:rPr>
          <w:rFonts w:ascii="Times New Roman" w:hAnsi="Times New Roman" w:cs="Times New Roman"/>
          <w:sz w:val="24"/>
          <w:szCs w:val="24"/>
        </w:rPr>
        <w:t>о проекта</w:t>
      </w:r>
      <w:r w:rsidRPr="006B1610">
        <w:rPr>
          <w:rFonts w:ascii="Times New Roman" w:hAnsi="Times New Roman" w:cs="Times New Roman"/>
          <w:sz w:val="24"/>
          <w:szCs w:val="24"/>
        </w:rPr>
        <w:t xml:space="preserve"> и позволяет лишь адаптировать готовое решение под конкретные </w:t>
      </w:r>
      <w:r w:rsidR="00624706" w:rsidRPr="006B1610">
        <w:rPr>
          <w:rFonts w:ascii="Times New Roman" w:hAnsi="Times New Roman" w:cs="Times New Roman"/>
          <w:sz w:val="24"/>
          <w:szCs w:val="24"/>
        </w:rPr>
        <w:t>ситуации и</w:t>
      </w:r>
      <w:r w:rsidR="00624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задачи. С</w:t>
      </w:r>
      <w:r w:rsidR="005036B4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5036B4">
        <w:rPr>
          <w:rFonts w:ascii="Times New Roman" w:hAnsi="Times New Roman" w:cs="Times New Roman"/>
          <w:sz w:val="24"/>
          <w:szCs w:val="24"/>
        </w:rPr>
        <w:t>типовой проект разработан в рамках гранта Красноярского краевого фонда науки. Его коллектив учёных выиграл в рамках нового для края грантового конкурса по проведению исследований, направленных на решение проблем городского развития.</w:t>
      </w:r>
    </w:p>
    <w:p w:rsidR="00570EDF" w:rsidRDefault="002E33EA" w:rsidP="00E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Немаловажн</w:t>
      </w:r>
      <w:r w:rsidR="0092551D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51D">
        <w:rPr>
          <w:rFonts w:ascii="Times New Roman" w:hAnsi="Times New Roman" w:cs="Times New Roman"/>
          <w:sz w:val="24"/>
          <w:szCs w:val="24"/>
        </w:rPr>
        <w:t xml:space="preserve">направлением </w:t>
      </w:r>
      <w:r>
        <w:rPr>
          <w:rFonts w:ascii="Times New Roman" w:hAnsi="Times New Roman" w:cs="Times New Roman"/>
          <w:sz w:val="24"/>
          <w:szCs w:val="24"/>
        </w:rPr>
        <w:t xml:space="preserve">проекта является и </w:t>
      </w:r>
      <w:r w:rsidR="001455F3">
        <w:rPr>
          <w:rFonts w:ascii="Times New Roman" w:hAnsi="Times New Roman" w:cs="Times New Roman"/>
          <w:sz w:val="24"/>
          <w:szCs w:val="24"/>
        </w:rPr>
        <w:t>работа над</w:t>
      </w:r>
      <w:r w:rsidR="0092551D">
        <w:rPr>
          <w:rFonts w:ascii="Times New Roman" w:hAnsi="Times New Roman" w:cs="Times New Roman"/>
          <w:sz w:val="24"/>
          <w:szCs w:val="24"/>
        </w:rPr>
        <w:t xml:space="preserve"> ландшафтн</w:t>
      </w:r>
      <w:r w:rsidR="001455F3">
        <w:rPr>
          <w:rFonts w:ascii="Times New Roman" w:hAnsi="Times New Roman" w:cs="Times New Roman"/>
          <w:sz w:val="24"/>
          <w:szCs w:val="24"/>
        </w:rPr>
        <w:t>ым</w:t>
      </w:r>
      <w:r w:rsidR="0092551D">
        <w:rPr>
          <w:rFonts w:ascii="Times New Roman" w:hAnsi="Times New Roman" w:cs="Times New Roman"/>
          <w:sz w:val="24"/>
          <w:szCs w:val="24"/>
        </w:rPr>
        <w:t xml:space="preserve"> бренд</w:t>
      </w:r>
      <w:r w:rsidR="001455F3">
        <w:rPr>
          <w:rFonts w:ascii="Times New Roman" w:hAnsi="Times New Roman" w:cs="Times New Roman"/>
          <w:sz w:val="24"/>
          <w:szCs w:val="24"/>
        </w:rPr>
        <w:t>ом</w:t>
      </w:r>
      <w:r w:rsidR="0092551D">
        <w:rPr>
          <w:rFonts w:ascii="Times New Roman" w:hAnsi="Times New Roman" w:cs="Times New Roman"/>
          <w:sz w:val="24"/>
          <w:szCs w:val="24"/>
        </w:rPr>
        <w:t xml:space="preserve"> Красноярска. </w:t>
      </w:r>
    </w:p>
    <w:p w:rsidR="00BA07E1" w:rsidRDefault="0092551D" w:rsidP="00E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Наша задача – предложить такие ландшафтные композиции, которые бы сделали наш город уникальным и узнаваемым, - комментирует Татьяна Аксянова. – Для этого мы предлагаем использовать опреде</w:t>
      </w:r>
      <w:r w:rsidRPr="006B1610">
        <w:rPr>
          <w:rFonts w:ascii="Times New Roman" w:hAnsi="Times New Roman" w:cs="Times New Roman"/>
          <w:sz w:val="24"/>
          <w:szCs w:val="24"/>
        </w:rPr>
        <w:t>лённый ассортимент растений, в который входят и растения-аборигены (такие, как ель</w:t>
      </w:r>
      <w:r w:rsidR="00624706" w:rsidRPr="006B1610">
        <w:rPr>
          <w:rFonts w:ascii="Times New Roman" w:hAnsi="Times New Roman" w:cs="Times New Roman"/>
          <w:sz w:val="24"/>
          <w:szCs w:val="24"/>
        </w:rPr>
        <w:t xml:space="preserve"> сибирская</w:t>
      </w:r>
      <w:r w:rsidRPr="006B1610">
        <w:rPr>
          <w:rFonts w:ascii="Times New Roman" w:hAnsi="Times New Roman" w:cs="Times New Roman"/>
          <w:sz w:val="24"/>
          <w:szCs w:val="24"/>
        </w:rPr>
        <w:t xml:space="preserve"> или берёза</w:t>
      </w:r>
      <w:r w:rsidR="00624706" w:rsidRPr="006B1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706" w:rsidRPr="006B1610">
        <w:rPr>
          <w:rFonts w:ascii="Times New Roman" w:hAnsi="Times New Roman" w:cs="Times New Roman"/>
          <w:sz w:val="24"/>
          <w:szCs w:val="24"/>
        </w:rPr>
        <w:t>повислая</w:t>
      </w:r>
      <w:proofErr w:type="spellEnd"/>
      <w:r w:rsidR="00624706" w:rsidRPr="006B1610">
        <w:rPr>
          <w:rFonts w:ascii="Times New Roman" w:hAnsi="Times New Roman" w:cs="Times New Roman"/>
          <w:sz w:val="24"/>
          <w:szCs w:val="24"/>
        </w:rPr>
        <w:t>, рябина сибирская</w:t>
      </w:r>
      <w:r w:rsidRPr="006B16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и некоторые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интродуценты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привезённые растения, но имеющие </w:t>
      </w:r>
      <w:r w:rsidR="00A10216">
        <w:rPr>
          <w:rFonts w:ascii="Times New Roman" w:hAnsi="Times New Roman" w:cs="Times New Roman"/>
          <w:sz w:val="24"/>
          <w:szCs w:val="24"/>
        </w:rPr>
        <w:t>сибирских родственников и уже ассоциирующи</w:t>
      </w:r>
      <w:r w:rsidR="008839C1">
        <w:rPr>
          <w:rFonts w:ascii="Times New Roman" w:hAnsi="Times New Roman" w:cs="Times New Roman"/>
          <w:sz w:val="24"/>
          <w:szCs w:val="24"/>
        </w:rPr>
        <w:t>е</w:t>
      </w:r>
      <w:r w:rsidR="00A10216">
        <w:rPr>
          <w:rFonts w:ascii="Times New Roman" w:hAnsi="Times New Roman" w:cs="Times New Roman"/>
          <w:sz w:val="24"/>
          <w:szCs w:val="24"/>
        </w:rPr>
        <w:t>ся с нашей террит</w:t>
      </w:r>
      <w:r w:rsidR="00DB4803">
        <w:rPr>
          <w:rFonts w:ascii="Times New Roman" w:hAnsi="Times New Roman" w:cs="Times New Roman"/>
          <w:sz w:val="24"/>
          <w:szCs w:val="24"/>
        </w:rPr>
        <w:t xml:space="preserve">орией. </w:t>
      </w:r>
    </w:p>
    <w:p w:rsidR="00BA07E1" w:rsidRDefault="00951A71" w:rsidP="00E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проекта учёные предложат не только типовые проекты для разных территорий и перечень рекомендованных к использованию растений, но и альбом, наглядно иллюстрирующий предложенные композиции. </w:t>
      </w:r>
    </w:p>
    <w:p w:rsidR="00951A71" w:rsidRDefault="005036B4" w:rsidP="00E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нацелен на </w:t>
      </w:r>
      <w:r w:rsidR="00D03903">
        <w:rPr>
          <w:rFonts w:ascii="Times New Roman" w:hAnsi="Times New Roman" w:cs="Times New Roman"/>
          <w:sz w:val="24"/>
          <w:szCs w:val="24"/>
        </w:rPr>
        <w:t xml:space="preserve">разработку рекомендаций по благоустройству общественных территорий. Однако авторы идеи предполагают его развитие и адаптацию </w:t>
      </w:r>
      <w:r w:rsidR="00377820">
        <w:rPr>
          <w:rFonts w:ascii="Times New Roman" w:hAnsi="Times New Roman" w:cs="Times New Roman"/>
          <w:sz w:val="24"/>
          <w:szCs w:val="24"/>
        </w:rPr>
        <w:t xml:space="preserve">для территорий ограниченного пользования и специального назначения. </w:t>
      </w:r>
    </w:p>
    <w:p w:rsidR="00BF20E1" w:rsidRPr="00951A71" w:rsidRDefault="00BF20E1" w:rsidP="00E34F6E">
      <w:pPr>
        <w:jc w:val="both"/>
        <w:rPr>
          <w:rFonts w:ascii="Times New Roman" w:hAnsi="Times New Roman" w:cs="Times New Roman"/>
          <w:sz w:val="24"/>
          <w:szCs w:val="24"/>
        </w:rPr>
      </w:pPr>
      <w:r w:rsidRPr="00BF20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справки: </w:t>
      </w:r>
    </w:p>
    <w:p w:rsidR="00E34F6E" w:rsidRDefault="00BF20E1" w:rsidP="00E34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E1">
        <w:rPr>
          <w:rFonts w:ascii="Times New Roman" w:hAnsi="Times New Roman" w:cs="Times New Roman"/>
          <w:sz w:val="24"/>
          <w:szCs w:val="24"/>
        </w:rPr>
        <w:t>Целевой конкурс прикладных научных исследований, направленных на решение проблем городского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, впервые проведён Красноярским краевым фондом науки в 2020 году по инициативе администрации города Красноярска. </w:t>
      </w:r>
    </w:p>
    <w:p w:rsidR="00570EDF" w:rsidRDefault="00BF20E1" w:rsidP="00E34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конкурса гранты на реализацию научных проектов получили 12 коллективов</w:t>
      </w:r>
      <w:r w:rsidR="008839C1">
        <w:rPr>
          <w:rFonts w:ascii="Times New Roman" w:hAnsi="Times New Roman" w:cs="Times New Roman"/>
          <w:sz w:val="24"/>
          <w:szCs w:val="24"/>
        </w:rPr>
        <w:t xml:space="preserve"> учёных</w:t>
      </w:r>
      <w:r>
        <w:rPr>
          <w:rFonts w:ascii="Times New Roman" w:hAnsi="Times New Roman" w:cs="Times New Roman"/>
          <w:sz w:val="24"/>
          <w:szCs w:val="24"/>
        </w:rPr>
        <w:t xml:space="preserve">. Общий объём финансирования проектов составил 25,5 млн рублей. Поддержанные проекты направлены на </w:t>
      </w:r>
      <w:r w:rsidRPr="00BF20E1">
        <w:rPr>
          <w:rFonts w:ascii="Times New Roman" w:hAnsi="Times New Roman" w:cs="Times New Roman"/>
          <w:sz w:val="24"/>
          <w:szCs w:val="24"/>
        </w:rPr>
        <w:t>развитие архитектурного облика города, формирование принципов застройки с учётом микроклиматических условий, развитие транспортно-пешеходной инфраструктуры островной и прибрежной территорий, сохранение и восстановление зелёных насаждений.</w:t>
      </w:r>
    </w:p>
    <w:p w:rsidR="00C875DB" w:rsidRDefault="00C875DB" w:rsidP="00E34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ECB" w:rsidRPr="00B06ECB" w:rsidRDefault="00B06ECB" w:rsidP="00E34F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6ECB" w:rsidRPr="00B0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55"/>
    <w:rsid w:val="00003945"/>
    <w:rsid w:val="001455F3"/>
    <w:rsid w:val="001F0577"/>
    <w:rsid w:val="00245A4F"/>
    <w:rsid w:val="00281742"/>
    <w:rsid w:val="002E33EA"/>
    <w:rsid w:val="00324EBB"/>
    <w:rsid w:val="00377820"/>
    <w:rsid w:val="00441E04"/>
    <w:rsid w:val="004434E0"/>
    <w:rsid w:val="005036B4"/>
    <w:rsid w:val="00570EDF"/>
    <w:rsid w:val="006061DB"/>
    <w:rsid w:val="00624706"/>
    <w:rsid w:val="0068722A"/>
    <w:rsid w:val="00687C6C"/>
    <w:rsid w:val="006B1610"/>
    <w:rsid w:val="007721AA"/>
    <w:rsid w:val="007E0876"/>
    <w:rsid w:val="008839C1"/>
    <w:rsid w:val="0092551D"/>
    <w:rsid w:val="00951A71"/>
    <w:rsid w:val="009B3EAB"/>
    <w:rsid w:val="00A10216"/>
    <w:rsid w:val="00A11F55"/>
    <w:rsid w:val="00AC4524"/>
    <w:rsid w:val="00B06ECB"/>
    <w:rsid w:val="00B42B80"/>
    <w:rsid w:val="00BA07E1"/>
    <w:rsid w:val="00BB17FF"/>
    <w:rsid w:val="00BD1056"/>
    <w:rsid w:val="00BE35A6"/>
    <w:rsid w:val="00BF20E1"/>
    <w:rsid w:val="00C32981"/>
    <w:rsid w:val="00C61E61"/>
    <w:rsid w:val="00C73C26"/>
    <w:rsid w:val="00C770E0"/>
    <w:rsid w:val="00C875DB"/>
    <w:rsid w:val="00CA61AD"/>
    <w:rsid w:val="00D03903"/>
    <w:rsid w:val="00DB4803"/>
    <w:rsid w:val="00E34F6E"/>
    <w:rsid w:val="00F037E6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A752"/>
  <w15:docId w15:val="{B44B5F40-43C8-4E8C-B6CA-5ACDF492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 Вендеревских</dc:creator>
  <cp:keywords/>
  <dc:description/>
  <cp:lastModifiedBy>Павлова Ирина Аркадьевна</cp:lastModifiedBy>
  <cp:revision>41</cp:revision>
  <cp:lastPrinted>2021-07-02T04:07:00Z</cp:lastPrinted>
  <dcterms:created xsi:type="dcterms:W3CDTF">2021-06-30T03:52:00Z</dcterms:created>
  <dcterms:modified xsi:type="dcterms:W3CDTF">2021-08-11T07:16:00Z</dcterms:modified>
</cp:coreProperties>
</file>