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BF4" w:rsidRPr="007A5368" w:rsidRDefault="007A5368" w:rsidP="007A5368">
      <w:pPr>
        <w:spacing w:after="0" w:line="240" w:lineRule="auto"/>
        <w:jc w:val="center"/>
        <w:rPr>
          <w:b/>
          <w:bCs/>
        </w:rPr>
      </w:pPr>
      <w:r w:rsidRPr="007A5368">
        <w:rPr>
          <w:b/>
          <w:bCs/>
        </w:rPr>
        <w:t>Будущее школьной географии обсудят на онлайн-конференции 17-18 мая. Участие бесплатное!</w:t>
      </w:r>
    </w:p>
    <w:p w:rsidR="00C74C14" w:rsidRPr="00957D66" w:rsidRDefault="00C74C14" w:rsidP="00957D66">
      <w:pPr>
        <w:spacing w:after="0" w:line="240" w:lineRule="auto"/>
      </w:pPr>
    </w:p>
    <w:p w:rsidR="00312BF4" w:rsidRPr="00957D66" w:rsidRDefault="00312BF4" w:rsidP="00957D66">
      <w:pPr>
        <w:spacing w:after="0" w:line="240" w:lineRule="auto"/>
      </w:pPr>
      <w:r w:rsidRPr="00957D66">
        <w:t>17-18 мая проходит онла</w:t>
      </w:r>
      <w:bookmarkStart w:id="0" w:name="_GoBack"/>
      <w:bookmarkEnd w:id="0"/>
      <w:r w:rsidRPr="00957D66">
        <w:t>йн</w:t>
      </w:r>
      <w:r w:rsidR="00726C5C" w:rsidRPr="00957D66">
        <w:t>-конференция «</w:t>
      </w:r>
      <w:proofErr w:type="spellStart"/>
      <w:r w:rsidR="00726C5C" w:rsidRPr="00957D66">
        <w:t>М</w:t>
      </w:r>
      <w:r w:rsidRPr="00957D66">
        <w:t>МСО.Меркатор</w:t>
      </w:r>
      <w:proofErr w:type="spellEnd"/>
      <w:r w:rsidR="00726C5C" w:rsidRPr="00957D66">
        <w:t>»</w:t>
      </w:r>
      <w:r w:rsidRPr="00957D66">
        <w:t>, посвященная будущему школьного курса географии и тому, как сделать её преподавание интереснее и актуальнее.</w:t>
      </w:r>
      <w:r w:rsidR="00726C5C" w:rsidRPr="00957D66">
        <w:t xml:space="preserve"> Мероприятие будет интересно для учителей географии и педагогов других естественно-научных дисциплин, для школьников средних и старших классов, которые планируют связать свою жизнь с географией, для выпускников географических факультетов вузов и всех, кто интересуется географией.</w:t>
      </w:r>
    </w:p>
    <w:p w:rsidR="00726C5C" w:rsidRPr="00957D66" w:rsidRDefault="00726C5C" w:rsidP="00957D66">
      <w:pPr>
        <w:spacing w:after="0" w:line="240" w:lineRule="auto"/>
      </w:pPr>
    </w:p>
    <w:p w:rsidR="00726C5C" w:rsidRPr="00957D66" w:rsidRDefault="00726C5C" w:rsidP="00957D66">
      <w:pPr>
        <w:spacing w:after="0" w:line="240" w:lineRule="auto"/>
      </w:pPr>
      <w:r w:rsidRPr="00957D66">
        <w:t xml:space="preserve">Участие в конференции бесплатное. Необходимо только зарегистрироваться на сайте: </w:t>
      </w:r>
      <w:hyperlink r:id="rId4" w:history="1">
        <w:r w:rsidRPr="00957D66">
          <w:rPr>
            <w:rStyle w:val="a5"/>
          </w:rPr>
          <w:t>https://educationweek.ru/program/mmsomerkator</w:t>
        </w:r>
      </w:hyperlink>
      <w:r w:rsidRPr="00957D66">
        <w:t xml:space="preserve"> </w:t>
      </w:r>
    </w:p>
    <w:p w:rsidR="00312BF4" w:rsidRPr="00957D66" w:rsidRDefault="00312BF4" w:rsidP="00957D66">
      <w:pPr>
        <w:spacing w:after="0" w:line="240" w:lineRule="auto"/>
      </w:pPr>
    </w:p>
    <w:p w:rsidR="00726C5C" w:rsidRPr="00957D66" w:rsidRDefault="00726C5C" w:rsidP="00957D66">
      <w:pPr>
        <w:spacing w:after="0" w:line="240" w:lineRule="auto"/>
      </w:pPr>
      <w:r w:rsidRPr="00957D66">
        <w:t>Участники и спикеры мероприятия обсудят комплекс вопросов:</w:t>
      </w:r>
    </w:p>
    <w:p w:rsidR="00726C5C" w:rsidRPr="00957D66" w:rsidRDefault="00726C5C" w:rsidP="00957D66">
      <w:pPr>
        <w:spacing w:after="0" w:line="240" w:lineRule="auto"/>
      </w:pPr>
      <w:r w:rsidRPr="00957D66">
        <w:t>— кому и зачем сегодня нужна география?</w:t>
      </w:r>
    </w:p>
    <w:p w:rsidR="00726C5C" w:rsidRPr="00957D66" w:rsidRDefault="00726C5C" w:rsidP="00957D66">
      <w:pPr>
        <w:spacing w:after="0" w:line="240" w:lineRule="auto"/>
      </w:pPr>
      <w:r w:rsidRPr="00957D66">
        <w:t>— каков заказ государства к школьной географии?</w:t>
      </w:r>
    </w:p>
    <w:p w:rsidR="00726C5C" w:rsidRPr="00957D66" w:rsidRDefault="00726C5C" w:rsidP="00957D66">
      <w:pPr>
        <w:spacing w:after="0" w:line="240" w:lineRule="auto"/>
      </w:pPr>
      <w:r w:rsidRPr="00957D66">
        <w:t>— из чего «собирается» география в школе?</w:t>
      </w:r>
    </w:p>
    <w:p w:rsidR="00726C5C" w:rsidRPr="00957D66" w:rsidRDefault="00726C5C" w:rsidP="00957D66">
      <w:pPr>
        <w:spacing w:after="0" w:line="240" w:lineRule="auto"/>
      </w:pPr>
      <w:r w:rsidRPr="00957D66">
        <w:t>— не пора ли отказаться от энциклопедичности?</w:t>
      </w:r>
    </w:p>
    <w:p w:rsidR="00726C5C" w:rsidRPr="00957D66" w:rsidRDefault="00726C5C" w:rsidP="00957D66">
      <w:pPr>
        <w:spacing w:after="0" w:line="240" w:lineRule="auto"/>
      </w:pPr>
      <w:r w:rsidRPr="00957D66">
        <w:t>— новая программа по географии</w:t>
      </w:r>
      <w:r w:rsidR="00957D66" w:rsidRPr="00957D66">
        <w:t>;</w:t>
      </w:r>
    </w:p>
    <w:p w:rsidR="00957D66" w:rsidRPr="00957D66" w:rsidRDefault="00957D66" w:rsidP="00957D66">
      <w:pPr>
        <w:spacing w:after="0" w:line="240" w:lineRule="auto"/>
      </w:pPr>
      <w:r w:rsidRPr="00957D66">
        <w:t>— образ географии в зеркале новых методик;</w:t>
      </w:r>
    </w:p>
    <w:p w:rsidR="00957D66" w:rsidRPr="00957D66" w:rsidRDefault="00957D66" w:rsidP="00957D66">
      <w:pPr>
        <w:spacing w:after="0" w:line="240" w:lineRule="auto"/>
      </w:pPr>
      <w:r w:rsidRPr="00957D66">
        <w:t>— может ли цифра изменить школьную географию?</w:t>
      </w:r>
    </w:p>
    <w:p w:rsidR="00957D66" w:rsidRPr="00957D66" w:rsidRDefault="00957D66" w:rsidP="00957D66">
      <w:pPr>
        <w:spacing w:after="0" w:line="240" w:lineRule="auto"/>
      </w:pPr>
      <w:r w:rsidRPr="00957D66">
        <w:t>— что хочет школа от вуза и ждет вуз от школы?</w:t>
      </w:r>
    </w:p>
    <w:p w:rsidR="00957D66" w:rsidRPr="00957D66" w:rsidRDefault="00957D66" w:rsidP="00957D66">
      <w:pPr>
        <w:spacing w:after="0" w:line="240" w:lineRule="auto"/>
      </w:pPr>
      <w:r w:rsidRPr="00957D66">
        <w:t>— кем ты будешь после геофака?</w:t>
      </w:r>
    </w:p>
    <w:p w:rsidR="00957D66" w:rsidRPr="00957D66" w:rsidRDefault="00957D66" w:rsidP="00957D66">
      <w:pPr>
        <w:spacing w:after="0" w:line="240" w:lineRule="auto"/>
      </w:pPr>
      <w:r w:rsidRPr="00957D66">
        <w:t>— профессиональное развитие учителя географии: повышение квалификации и/или жизнь в сообществе?</w:t>
      </w:r>
    </w:p>
    <w:p w:rsidR="00957D66" w:rsidRPr="00957D66" w:rsidRDefault="00957D66" w:rsidP="00957D66">
      <w:pPr>
        <w:spacing w:after="0" w:line="240" w:lineRule="auto"/>
      </w:pPr>
    </w:p>
    <w:p w:rsidR="00312BF4" w:rsidRPr="00957D66" w:rsidRDefault="00312BF4" w:rsidP="00957D66">
      <w:pPr>
        <w:spacing w:after="0" w:line="240" w:lineRule="auto"/>
      </w:pPr>
      <w:r w:rsidRPr="00957D66">
        <w:t>Организаторы конференции предлагают пересобрать школьный курс географии, опираясь на принципы:</w:t>
      </w:r>
    </w:p>
    <w:p w:rsidR="00312BF4" w:rsidRPr="00957D66" w:rsidRDefault="00957D66" w:rsidP="00957D66">
      <w:pPr>
        <w:spacing w:after="0" w:line="240" w:lineRule="auto"/>
      </w:pPr>
      <w:r w:rsidRPr="00957D66">
        <w:t>—</w:t>
      </w:r>
      <w:r w:rsidR="00312BF4" w:rsidRPr="00957D66">
        <w:t xml:space="preserve"> </w:t>
      </w:r>
      <w:r w:rsidRPr="00957D66">
        <w:t>о</w:t>
      </w:r>
      <w:r w:rsidR="00312BF4" w:rsidRPr="00957D66">
        <w:t xml:space="preserve">тказ от энциклопедичности курса </w:t>
      </w:r>
      <w:r w:rsidRPr="00957D66">
        <w:t>«</w:t>
      </w:r>
      <w:r w:rsidR="00312BF4" w:rsidRPr="00957D66">
        <w:t>обо всём и ни о чём конкретно</w:t>
      </w:r>
      <w:r w:rsidRPr="00957D66">
        <w:t>»;</w:t>
      </w:r>
    </w:p>
    <w:p w:rsidR="00312BF4" w:rsidRPr="00957D66" w:rsidRDefault="00957D66" w:rsidP="00957D66">
      <w:pPr>
        <w:spacing w:after="0" w:line="240" w:lineRule="auto"/>
      </w:pPr>
      <w:r w:rsidRPr="00957D66">
        <w:t>—</w:t>
      </w:r>
      <w:r w:rsidR="00312BF4" w:rsidRPr="00957D66">
        <w:t xml:space="preserve"> </w:t>
      </w:r>
      <w:r w:rsidRPr="00957D66">
        <w:t>у</w:t>
      </w:r>
      <w:r w:rsidR="00312BF4" w:rsidRPr="00957D66">
        <w:t>ченик как центр и субъект процесса</w:t>
      </w:r>
      <w:r w:rsidRPr="00957D66">
        <w:t>;</w:t>
      </w:r>
    </w:p>
    <w:p w:rsidR="00312BF4" w:rsidRPr="00957D66" w:rsidRDefault="00957D66" w:rsidP="00957D66">
      <w:pPr>
        <w:spacing w:after="0" w:line="240" w:lineRule="auto"/>
      </w:pPr>
      <w:r w:rsidRPr="00957D66">
        <w:t>—</w:t>
      </w:r>
      <w:r w:rsidR="00312BF4" w:rsidRPr="00957D66">
        <w:t xml:space="preserve"> </w:t>
      </w:r>
      <w:r w:rsidRPr="00957D66">
        <w:t>с</w:t>
      </w:r>
      <w:r w:rsidR="00312BF4" w:rsidRPr="00957D66">
        <w:t xml:space="preserve">оздание </w:t>
      </w:r>
      <w:proofErr w:type="spellStart"/>
      <w:r w:rsidR="00312BF4" w:rsidRPr="00957D66">
        <w:t>курикуллума</w:t>
      </w:r>
      <w:proofErr w:type="spellEnd"/>
      <w:r w:rsidR="00312BF4" w:rsidRPr="00957D66">
        <w:t xml:space="preserve"> на основе больший идей, сквозных линий мягких навыков и </w:t>
      </w:r>
      <w:proofErr w:type="spellStart"/>
      <w:r w:rsidR="00312BF4" w:rsidRPr="00957D66">
        <w:t>межпредметности</w:t>
      </w:r>
      <w:proofErr w:type="spellEnd"/>
      <w:r w:rsidRPr="00957D66">
        <w:t>;</w:t>
      </w:r>
    </w:p>
    <w:p w:rsidR="00312BF4" w:rsidRPr="00957D66" w:rsidRDefault="00957D66" w:rsidP="00957D66">
      <w:pPr>
        <w:spacing w:after="0" w:line="240" w:lineRule="auto"/>
      </w:pPr>
      <w:r w:rsidRPr="00957D66">
        <w:t>—</w:t>
      </w:r>
      <w:r w:rsidR="00312BF4" w:rsidRPr="00957D66">
        <w:t xml:space="preserve"> </w:t>
      </w:r>
      <w:r w:rsidRPr="00957D66">
        <w:t>ф</w:t>
      </w:r>
      <w:r w:rsidR="00312BF4" w:rsidRPr="00957D66">
        <w:t>окус на реальных жизненных вопросах, а не теоретических, применимость усвоенного на практике</w:t>
      </w:r>
      <w:r w:rsidRPr="00957D66">
        <w:t>;</w:t>
      </w:r>
    </w:p>
    <w:p w:rsidR="00312BF4" w:rsidRPr="00957D66" w:rsidRDefault="00957D66" w:rsidP="00957D66">
      <w:pPr>
        <w:spacing w:after="0" w:line="240" w:lineRule="auto"/>
      </w:pPr>
      <w:r w:rsidRPr="00957D66">
        <w:t>—</w:t>
      </w:r>
      <w:r w:rsidR="00312BF4" w:rsidRPr="00957D66">
        <w:t xml:space="preserve"> </w:t>
      </w:r>
      <w:proofErr w:type="spellStart"/>
      <w:r w:rsidRPr="00957D66">
        <w:t>ч</w:t>
      </w:r>
      <w:r w:rsidR="00312BF4" w:rsidRPr="00957D66">
        <w:t>еловекоцентричность</w:t>
      </w:r>
      <w:proofErr w:type="spellEnd"/>
      <w:r w:rsidR="00312BF4" w:rsidRPr="00957D66">
        <w:t xml:space="preserve"> курса </w:t>
      </w:r>
      <w:r w:rsidRPr="00957D66">
        <w:t>—</w:t>
      </w:r>
      <w:r w:rsidR="00312BF4" w:rsidRPr="00957D66">
        <w:t xml:space="preserve"> рассмотрение любого явления, даже природного, с позиций того, как они влияет на жизнь человека</w:t>
      </w:r>
    </w:p>
    <w:p w:rsidR="00312BF4" w:rsidRPr="00957D66" w:rsidRDefault="00957D66" w:rsidP="00957D66">
      <w:pPr>
        <w:spacing w:after="0" w:line="240" w:lineRule="auto"/>
      </w:pPr>
      <w:r w:rsidRPr="00957D66">
        <w:t>—</w:t>
      </w:r>
      <w:r w:rsidR="00312BF4" w:rsidRPr="00957D66">
        <w:t xml:space="preserve"> </w:t>
      </w:r>
      <w:r w:rsidRPr="00957D66">
        <w:t>п</w:t>
      </w:r>
      <w:r w:rsidR="00312BF4" w:rsidRPr="00957D66">
        <w:t>огруженность в глобальный контекст и формирование общемировой идентичности наряду с национальной</w:t>
      </w:r>
      <w:r w:rsidRPr="00957D66">
        <w:t>.</w:t>
      </w:r>
    </w:p>
    <w:p w:rsidR="00957D66" w:rsidRPr="00957D66" w:rsidRDefault="00957D66" w:rsidP="00957D66">
      <w:pPr>
        <w:spacing w:after="0" w:line="240" w:lineRule="auto"/>
      </w:pPr>
    </w:p>
    <w:sectPr w:rsidR="00957D66" w:rsidRPr="0095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76"/>
    <w:rsid w:val="00312BF4"/>
    <w:rsid w:val="00726C5C"/>
    <w:rsid w:val="007A5368"/>
    <w:rsid w:val="00957D66"/>
    <w:rsid w:val="00C74C14"/>
    <w:rsid w:val="00F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8035"/>
  <w15:chartTrackingRefBased/>
  <w15:docId w15:val="{E5E988A0-B1A5-4C1D-91F4-A9713737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c684nl6">
    <w:name w:val="nc684nl6"/>
    <w:basedOn w:val="a0"/>
    <w:rsid w:val="00F64676"/>
  </w:style>
  <w:style w:type="paragraph" w:styleId="a3">
    <w:name w:val="Balloon Text"/>
    <w:basedOn w:val="a"/>
    <w:link w:val="a4"/>
    <w:uiPriority w:val="99"/>
    <w:semiHidden/>
    <w:unhideWhenUsed/>
    <w:rsid w:val="003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F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26C5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6C5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2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1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ionweek.ru/program/mmsomer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2021-05-16T19:58:00Z</dcterms:created>
  <dcterms:modified xsi:type="dcterms:W3CDTF">2021-05-17T06:41:00Z</dcterms:modified>
</cp:coreProperties>
</file>