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B" w:rsidRDefault="00CF1215">
      <w:pPr>
        <w:jc w:val="center"/>
        <w:rPr>
          <w:b/>
        </w:rPr>
      </w:pPr>
      <w:r>
        <w:rPr>
          <w:b/>
        </w:rPr>
        <w:t>Академпарк проведет цикл тренингов по технологическому предпринимательству</w:t>
      </w:r>
    </w:p>
    <w:p w:rsidR="00AE6A3B" w:rsidRDefault="00AE6A3B">
      <w:pPr>
        <w:jc w:val="center"/>
        <w:rPr>
          <w:b/>
        </w:rPr>
      </w:pPr>
    </w:p>
    <w:p w:rsidR="00AE6A3B" w:rsidRDefault="00CF1215">
      <w:pPr>
        <w:rPr>
          <w:i/>
          <w:highlight w:val="white"/>
        </w:rPr>
      </w:pPr>
      <w:r>
        <w:rPr>
          <w:i/>
          <w:highlight w:val="white"/>
        </w:rPr>
        <w:t xml:space="preserve">Академпарк начинает прием заявок на акселератор А:СТАРТ для стартапов. До начала программы начинающие предприниматели смогут пройти серию бесплатных ознакомительных бизнес-тренингов. Ближайший – 19 июня на тему: «Стартап: каторга или смузи?». </w:t>
      </w:r>
    </w:p>
    <w:p w:rsidR="00AE6A3B" w:rsidRDefault="00AE6A3B">
      <w:pPr>
        <w:rPr>
          <w:i/>
        </w:rPr>
      </w:pPr>
    </w:p>
    <w:p w:rsidR="00AE6A3B" w:rsidRDefault="00CF1215">
      <w:pPr>
        <w:rPr>
          <w:highlight w:val="white"/>
        </w:rPr>
      </w:pPr>
      <w:r>
        <w:rPr>
          <w:highlight w:val="white"/>
        </w:rPr>
        <w:t>Спикером пр</w:t>
      </w:r>
      <w:r>
        <w:rPr>
          <w:highlight w:val="white"/>
        </w:rPr>
        <w:t>еакселератора А:СТАРТ выступит Евгений Иванов, партнер венчурного фонда Network VC Syndicate Fund LLC и венчурной студии GSD (Кремниевая Долина), лидер Go Global World (Siberia), основатель и руководитель интернет-агентства «Норд Стар», руководитель IT-сек</w:t>
      </w:r>
      <w:r>
        <w:rPr>
          <w:highlight w:val="white"/>
        </w:rPr>
        <w:t xml:space="preserve">ции акселератора А:СТАРТ. </w:t>
      </w:r>
    </w:p>
    <w:p w:rsidR="00AE6A3B" w:rsidRDefault="00AE6A3B"/>
    <w:p w:rsidR="00AE6A3B" w:rsidRDefault="00CF1215">
      <w:pPr>
        <w:rPr>
          <w:highlight w:val="yellow"/>
        </w:rPr>
      </w:pPr>
      <w:r>
        <w:rPr>
          <w:highlight w:val="white"/>
        </w:rPr>
        <w:t>Эксперт расскажет о том, как выжить компании на ранней стадии, как инвесторы принимают решение, кто оказывает давление на лидера компании и кто действительно может стать основателем стартапа.</w:t>
      </w:r>
    </w:p>
    <w:p w:rsidR="00AE6A3B" w:rsidRDefault="00AE6A3B">
      <w:pPr>
        <w:rPr>
          <w:highlight w:val="yellow"/>
        </w:rPr>
      </w:pPr>
    </w:p>
    <w:p w:rsidR="00AE6A3B" w:rsidRDefault="00CF1215">
      <w:pPr>
        <w:rPr>
          <w:highlight w:val="white"/>
        </w:rPr>
      </w:pPr>
      <w:r>
        <w:t xml:space="preserve">Встреча пройдет 19 июня в 14:00 по </w:t>
      </w:r>
      <w:r>
        <w:t>адресу: Сибревкома, 9 (Центр «Мой бизнес»). Помимо очного участия можно будет присоединиться к трансляции через Zoom после регистрации на мероприятие:</w:t>
      </w:r>
      <w:r>
        <w:rPr>
          <w:highlight w:val="white"/>
        </w:rPr>
        <w:t xml:space="preserve"> </w:t>
      </w:r>
      <w:hyperlink r:id="rId5">
        <w:r>
          <w:rPr>
            <w:color w:val="1155CC"/>
            <w:highlight w:val="white"/>
            <w:u w:val="single"/>
          </w:rPr>
          <w:t>https://leader-id.ru/events/210912</w:t>
        </w:r>
      </w:hyperlink>
    </w:p>
    <w:p w:rsidR="00AE6A3B" w:rsidRDefault="00AE6A3B">
      <w:pPr>
        <w:rPr>
          <w:highlight w:val="yellow"/>
        </w:rPr>
      </w:pPr>
    </w:p>
    <w:p w:rsidR="00AE6A3B" w:rsidRDefault="00CF1215">
      <w:pPr>
        <w:rPr>
          <w:b/>
          <w:highlight w:val="white"/>
        </w:rPr>
      </w:pPr>
      <w:r>
        <w:rPr>
          <w:b/>
          <w:highlight w:val="white"/>
        </w:rPr>
        <w:t>Алексей Логвинс</w:t>
      </w:r>
      <w:r>
        <w:rPr>
          <w:b/>
          <w:highlight w:val="white"/>
        </w:rPr>
        <w:t>кий, исполнительный директор Фонда «Технопарк Академгородка», директор бизнес-ускорителя А:СТАРТ:</w:t>
      </w:r>
    </w:p>
    <w:p w:rsidR="00AE6A3B" w:rsidRDefault="00AE6A3B">
      <w:pPr>
        <w:rPr>
          <w:highlight w:val="white"/>
        </w:rPr>
      </w:pPr>
    </w:p>
    <w:p w:rsidR="00AE6A3B" w:rsidRDefault="00CF1215">
      <w:pPr>
        <w:rPr>
          <w:i/>
          <w:highlight w:val="white"/>
        </w:rPr>
      </w:pPr>
      <w:r>
        <w:rPr>
          <w:i/>
          <w:highlight w:val="white"/>
        </w:rPr>
        <w:t>«Несмотря на то, что лето в самом разгаре, мы уже начинаем готовиться к главному событию в Академпарке – осеннему бизнес-ускорителю А:СТАРТ. И одним из ключе</w:t>
      </w:r>
      <w:r>
        <w:rPr>
          <w:i/>
          <w:highlight w:val="white"/>
        </w:rPr>
        <w:t>вых этапов подготовки являются преакселераторы, которые позволят будущим участникам не только оценить реализуемость своего проекта, но и познакомиться с базовыми понятиями стартап-среды и найти единомышленников.</w:t>
      </w:r>
    </w:p>
    <w:p w:rsidR="00AE6A3B" w:rsidRDefault="00AE6A3B">
      <w:pPr>
        <w:rPr>
          <w:i/>
          <w:highlight w:val="white"/>
        </w:rPr>
      </w:pPr>
    </w:p>
    <w:p w:rsidR="00AE6A3B" w:rsidRDefault="00CF1215">
      <w:pPr>
        <w:rPr>
          <w:highlight w:val="white"/>
        </w:rPr>
      </w:pPr>
      <w:r>
        <w:rPr>
          <w:i/>
          <w:highlight w:val="white"/>
        </w:rPr>
        <w:t xml:space="preserve">Именно поэтому первая тема будет посвящена </w:t>
      </w:r>
      <w:r>
        <w:rPr>
          <w:i/>
          <w:highlight w:val="white"/>
        </w:rPr>
        <w:t>предпринимательству как образу жизни. Многие считают, что это легкий способ зарабатывать деньги, что все предприниматели пьют смузи и сидят в креслах-мешках целыми днями. Снять “розовые очки” поможет бизнесмен с многолетним опытом, который расскажет о суро</w:t>
      </w:r>
      <w:r>
        <w:rPr>
          <w:i/>
          <w:highlight w:val="white"/>
        </w:rPr>
        <w:t>вой реальности стартапера, его шансах на выживание, а также затронет тему венчурных инвестиций</w:t>
      </w:r>
      <w:r>
        <w:rPr>
          <w:highlight w:val="white"/>
        </w:rPr>
        <w:t xml:space="preserve">». </w:t>
      </w:r>
    </w:p>
    <w:p w:rsidR="00AE6A3B" w:rsidRDefault="00AE6A3B"/>
    <w:p w:rsidR="00AE6A3B" w:rsidRDefault="00CF1215">
      <w:r>
        <w:t>Академпарк принимает заявки на бизнес-ускоритель А:СТАРТ, который пройдет с 17 сентября по 28 октября. Участники за полтора месяца откроют новый или масштаби</w:t>
      </w:r>
      <w:r>
        <w:t xml:space="preserve">руют действующий бизнес. Подать заявку на участие можно уже сейчас на сайте: </w:t>
      </w:r>
      <w:hyperlink r:id="rId6">
        <w:r>
          <w:rPr>
            <w:color w:val="1155CC"/>
            <w:u w:val="single"/>
          </w:rPr>
          <w:t>http://astart.academpark.com</w:t>
        </w:r>
      </w:hyperlink>
      <w:r>
        <w:t xml:space="preserve"> </w:t>
      </w:r>
    </w:p>
    <w:p w:rsidR="00AE6A3B" w:rsidRDefault="00AE6A3B"/>
    <w:p w:rsidR="00AE6A3B" w:rsidRDefault="00CF1215">
      <w:pPr>
        <w:rPr>
          <w:b/>
        </w:rPr>
      </w:pPr>
      <w:r>
        <w:rPr>
          <w:b/>
        </w:rPr>
        <w:t>Для справки:</w:t>
      </w:r>
    </w:p>
    <w:p w:rsidR="00AE6A3B" w:rsidRDefault="00AE6A3B"/>
    <w:p w:rsidR="00AE6A3B" w:rsidRDefault="00CF1215">
      <w:pPr>
        <w:rPr>
          <w:i/>
        </w:rPr>
      </w:pPr>
      <w:r>
        <w:rPr>
          <w:i/>
        </w:rPr>
        <w:t>Бизнес-ускоритель А:СТАРТ — одна из лучших акселерационных программ в России, благодар</w:t>
      </w:r>
      <w:r>
        <w:rPr>
          <w:i/>
        </w:rPr>
        <w:t xml:space="preserve">я которой с 2010 года в Академпарке создаются и развиваются инновационные стартапы в области медицины, ИТ, приборостроения, нано- и биотехнологий. За 11 лет проект помог создать более 200 успешных стартапов. </w:t>
      </w:r>
    </w:p>
    <w:p w:rsidR="00AE6A3B" w:rsidRDefault="00AE6A3B">
      <w:pPr>
        <w:rPr>
          <w:i/>
        </w:rPr>
      </w:pPr>
    </w:p>
    <w:p w:rsidR="00AE6A3B" w:rsidRDefault="00CF1215">
      <w:r>
        <w:rPr>
          <w:i/>
        </w:rPr>
        <w:t>Традиционно Генеральными партнерами А:СТАРТ вы</w:t>
      </w:r>
      <w:r>
        <w:rPr>
          <w:i/>
        </w:rPr>
        <w:t>ступают Правительство Новосибирской области, мэрия г. Новосибирска, Новосибирский областной инновационный фонд, Фонд содействия инновациям и Инфраструктурный центр HealthNet.</w:t>
      </w:r>
    </w:p>
    <w:p w:rsidR="00AE6A3B" w:rsidRDefault="00AE6A3B">
      <w:pPr>
        <w:rPr>
          <w:sz w:val="20"/>
          <w:szCs w:val="20"/>
          <w:highlight w:val="yellow"/>
        </w:rPr>
      </w:pPr>
    </w:p>
    <w:p w:rsidR="00AE6A3B" w:rsidRPr="00CF1215" w:rsidRDefault="00AE6A3B">
      <w:pPr>
        <w:rPr>
          <w:sz w:val="20"/>
          <w:szCs w:val="20"/>
          <w:highlight w:val="yellow"/>
          <w:lang w:val="ru-RU"/>
        </w:rPr>
      </w:pPr>
      <w:bookmarkStart w:id="0" w:name="_GoBack"/>
      <w:bookmarkEnd w:id="0"/>
    </w:p>
    <w:sectPr w:rsidR="00AE6A3B" w:rsidRPr="00CF12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6A3B"/>
    <w:rsid w:val="00AE6A3B"/>
    <w:rsid w:val="00C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F1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F1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art.academpark.com" TargetMode="External"/><Relationship Id="rId5" Type="http://schemas.openxmlformats.org/officeDocument/2006/relationships/hyperlink" Target="https://leader-id.ru/events/210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Парамонова Анастасия Евгеньевна</cp:lastModifiedBy>
  <cp:revision>3</cp:revision>
  <dcterms:created xsi:type="dcterms:W3CDTF">2021-06-07T05:22:00Z</dcterms:created>
  <dcterms:modified xsi:type="dcterms:W3CDTF">2021-06-07T05:22:00Z</dcterms:modified>
</cp:coreProperties>
</file>