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76" w:rsidRPr="00FF5064" w:rsidRDefault="00073876" w:rsidP="00123B8B">
      <w:pPr>
        <w:spacing w:after="0" w:line="360" w:lineRule="auto"/>
        <w:rPr>
          <w:rFonts w:ascii="Times" w:hAnsi="Times"/>
          <w:b/>
        </w:rPr>
      </w:pPr>
    </w:p>
    <w:p w:rsidR="00073876" w:rsidRPr="00FF5064" w:rsidRDefault="0014244A" w:rsidP="00123B8B">
      <w:pPr>
        <w:spacing w:after="0" w:line="360" w:lineRule="auto"/>
        <w:ind w:firstLine="708"/>
        <w:jc w:val="center"/>
        <w:rPr>
          <w:rFonts w:ascii="Times" w:hAnsi="Times"/>
          <w:b/>
        </w:rPr>
      </w:pPr>
      <w:r w:rsidRPr="00FF5064">
        <w:rPr>
          <w:rFonts w:ascii="Times" w:hAnsi="Times"/>
          <w:b/>
        </w:rPr>
        <w:t>Конференция</w:t>
      </w:r>
    </w:p>
    <w:p w:rsidR="00073876" w:rsidRPr="00FF5064" w:rsidRDefault="0014244A" w:rsidP="00123B8B">
      <w:pPr>
        <w:spacing w:after="0" w:line="360" w:lineRule="auto"/>
        <w:ind w:firstLine="708"/>
        <w:jc w:val="center"/>
        <w:rPr>
          <w:rFonts w:ascii="Times" w:hAnsi="Times"/>
          <w:b/>
        </w:rPr>
      </w:pPr>
      <w:r w:rsidRPr="00FF5064">
        <w:rPr>
          <w:rFonts w:ascii="Times" w:hAnsi="Times"/>
          <w:b/>
        </w:rPr>
        <w:t xml:space="preserve">«Диалоги о </w:t>
      </w:r>
      <w:proofErr w:type="spellStart"/>
      <w:r w:rsidRPr="00FF5064">
        <w:rPr>
          <w:rFonts w:ascii="Times" w:hAnsi="Times"/>
          <w:b/>
        </w:rPr>
        <w:t>геномике</w:t>
      </w:r>
      <w:proofErr w:type="spellEnd"/>
      <w:r w:rsidRPr="00FF5064">
        <w:rPr>
          <w:rFonts w:ascii="Times" w:hAnsi="Times"/>
          <w:b/>
        </w:rPr>
        <w:t>: лучшие практики лабораторий РФ и Европы»</w:t>
      </w:r>
    </w:p>
    <w:p w:rsidR="00073876" w:rsidRPr="00FF5064" w:rsidRDefault="00551D4C" w:rsidP="00123B8B">
      <w:pPr>
        <w:spacing w:after="0" w:line="360" w:lineRule="auto"/>
        <w:ind w:firstLine="708"/>
        <w:jc w:val="center"/>
        <w:rPr>
          <w:rFonts w:ascii="Times" w:hAnsi="Times"/>
          <w:b/>
        </w:rPr>
      </w:pPr>
      <w:r w:rsidRPr="00FF5064">
        <w:rPr>
          <w:rFonts w:ascii="Times" w:hAnsi="Times"/>
          <w:b/>
        </w:rPr>
        <w:t>8</w:t>
      </w:r>
      <w:r w:rsidR="0014244A" w:rsidRPr="00FF5064">
        <w:rPr>
          <w:rFonts w:ascii="Times" w:hAnsi="Times"/>
          <w:b/>
        </w:rPr>
        <w:t xml:space="preserve"> – 10 июля 2021</w:t>
      </w:r>
    </w:p>
    <w:p w:rsidR="00073876" w:rsidRPr="00FF5064" w:rsidRDefault="0014244A" w:rsidP="00123B8B">
      <w:pPr>
        <w:spacing w:after="0" w:line="360" w:lineRule="auto"/>
        <w:ind w:firstLine="700"/>
        <w:jc w:val="center"/>
        <w:rPr>
          <w:rFonts w:ascii="Times" w:hAnsi="Times"/>
          <w:b/>
        </w:rPr>
      </w:pPr>
      <w:r w:rsidRPr="00FF5064">
        <w:rPr>
          <w:rFonts w:ascii="Times" w:hAnsi="Times"/>
          <w:b/>
        </w:rPr>
        <w:t xml:space="preserve">Федеральная территория «Сириус», Парк науки и искусства </w:t>
      </w:r>
    </w:p>
    <w:p w:rsidR="00073876" w:rsidRPr="00FF5064" w:rsidRDefault="0014244A" w:rsidP="00123B8B">
      <w:pPr>
        <w:spacing w:line="360" w:lineRule="auto"/>
        <w:ind w:firstLine="708"/>
        <w:jc w:val="center"/>
        <w:rPr>
          <w:rFonts w:ascii="Times" w:hAnsi="Times"/>
          <w:b/>
        </w:rPr>
      </w:pPr>
      <w:r w:rsidRPr="00FF5064">
        <w:rPr>
          <w:rFonts w:ascii="Times" w:hAnsi="Times"/>
          <w:b/>
        </w:rPr>
        <w:t>Программа</w:t>
      </w:r>
    </w:p>
    <w:tbl>
      <w:tblPr>
        <w:tblStyle w:val="ab"/>
        <w:tblW w:w="101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145"/>
        <w:gridCol w:w="3795"/>
        <w:gridCol w:w="3116"/>
      </w:tblGrid>
      <w:tr w:rsidR="00073876" w:rsidRPr="00FF5064">
        <w:trPr>
          <w:trHeight w:val="318"/>
          <w:jc w:val="center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line="360" w:lineRule="auto"/>
              <w:jc w:val="right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8 июля</w:t>
            </w:r>
          </w:p>
        </w:tc>
      </w:tr>
      <w:tr w:rsidR="00073876" w:rsidRPr="00FF5064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Время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Сессия</w:t>
            </w:r>
          </w:p>
        </w:tc>
      </w:tr>
      <w:tr w:rsidR="00073876" w:rsidRPr="00FF5064">
        <w:trPr>
          <w:trHeight w:val="127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09:00 – 09:20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Открытие</w:t>
            </w:r>
            <w:r w:rsidRPr="00FF5064">
              <w:rPr>
                <w:rFonts w:ascii="Times" w:hAnsi="Times"/>
                <w:b/>
              </w:rPr>
              <w:br/>
              <w:t>Приветственные выступления: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(в порядке следования)</w:t>
            </w:r>
            <w:r w:rsidRPr="00FF5064">
              <w:rPr>
                <w:rFonts w:ascii="Times" w:hAnsi="Times"/>
                <w:b/>
              </w:rPr>
              <w:br/>
            </w:r>
            <w:r w:rsidRPr="00FF5064">
              <w:rPr>
                <w:rFonts w:ascii="Times" w:hAnsi="Times"/>
              </w:rPr>
              <w:t>Фурсенко А.А. (</w:t>
            </w: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  <w:r w:rsidRPr="00FF5064">
              <w:rPr>
                <w:rFonts w:ascii="Times" w:hAnsi="Times"/>
                <w:b/>
              </w:rPr>
              <w:t>)</w:t>
            </w:r>
            <w:r w:rsidRPr="00FF5064">
              <w:rPr>
                <w:rFonts w:ascii="Times" w:hAnsi="Times"/>
              </w:rPr>
              <w:t>, Фальков В.Н., Шмелева Е.В., Иванов Р.А., Столяров А.О.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«Атом»</w:t>
            </w:r>
          </w:p>
        </w:tc>
      </w:tr>
      <w:tr w:rsidR="00073876" w:rsidRPr="00FF5064">
        <w:trPr>
          <w:trHeight w:val="127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09:20 – 11:00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Панельная дискуссия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Настоящее и будущее программ генетических исследований в России и странах Европы</w:t>
            </w:r>
            <w:bookmarkStart w:id="0" w:name="_GoBack"/>
            <w:bookmarkEnd w:id="0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Модератор:</w:t>
            </w:r>
            <w:r w:rsidRPr="00FF5064">
              <w:rPr>
                <w:rFonts w:ascii="Times" w:hAnsi="Times"/>
              </w:rPr>
              <w:br/>
            </w:r>
            <w:proofErr w:type="spellStart"/>
            <w:r w:rsidRPr="00FF5064">
              <w:rPr>
                <w:rFonts w:ascii="Times" w:hAnsi="Times"/>
              </w:rPr>
              <w:t>Закамская</w:t>
            </w:r>
            <w:proofErr w:type="spellEnd"/>
            <w:r w:rsidRPr="00FF5064">
              <w:rPr>
                <w:rFonts w:ascii="Times" w:hAnsi="Times"/>
              </w:rPr>
              <w:t xml:space="preserve"> Э.В.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«Атом»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11:00 – 11:10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 w:rsidTr="00123B8B">
        <w:trPr>
          <w:trHeight w:val="7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11:10 – 12:30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Панельная дискуссия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«Новые лаборатории» как механизм исследовательского лидерства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Модераторы:</w:t>
            </w:r>
            <w:r w:rsidRPr="00FF5064">
              <w:rPr>
                <w:rFonts w:ascii="Times" w:hAnsi="Times"/>
              </w:rPr>
              <w:br/>
              <w:t>Воронцова М.В./Гусев О.А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«Атом»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(Васильев А.В., Волкова П.Ю., Зиновьева Н.А., Медведев А.М., Романов Р.А.)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  <w:highlight w:val="white"/>
              </w:rPr>
            </w:pPr>
            <w:r w:rsidRPr="00FF5064">
              <w:rPr>
                <w:rFonts w:ascii="Times" w:hAnsi="Times"/>
                <w:highlight w:val="white"/>
              </w:rPr>
              <w:lastRenderedPageBreak/>
              <w:t>12:30 – 13:50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Трансфер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Ланч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Ресторан «Южный»</w:t>
            </w:r>
          </w:p>
        </w:tc>
      </w:tr>
      <w:tr w:rsidR="00073876" w:rsidRPr="00FF5064">
        <w:trPr>
          <w:trHeight w:val="159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13:50 – 14:30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Доклад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«Взаимодействие науки и общества»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Докладчик: Гребенщикова Е.Г.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Содокладчик: Ижевская В.Л.</w:t>
            </w:r>
          </w:p>
          <w:p w:rsidR="00073876" w:rsidRPr="00914769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914769">
              <w:rPr>
                <w:rFonts w:ascii="Times" w:hAnsi="Times"/>
              </w:rPr>
              <w:t>Зал «</w:t>
            </w:r>
            <w:proofErr w:type="spellStart"/>
            <w:r w:rsidRPr="00914769">
              <w:rPr>
                <w:rFonts w:ascii="Times" w:hAnsi="Times"/>
              </w:rPr>
              <w:t>Коворкинг</w:t>
            </w:r>
            <w:proofErr w:type="spellEnd"/>
            <w:r w:rsidRPr="00914769">
              <w:rPr>
                <w:rFonts w:ascii="Times" w:hAnsi="Times"/>
              </w:rPr>
              <w:t>»</w:t>
            </w:r>
          </w:p>
        </w:tc>
      </w:tr>
      <w:tr w:rsidR="00073876" w:rsidRPr="00FF5064" w:rsidTr="00123B8B">
        <w:trPr>
          <w:trHeight w:val="106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876" w:rsidRPr="00FF5064" w:rsidRDefault="0014244A" w:rsidP="00123B8B">
            <w:pPr>
              <w:spacing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14:30 –</w:t>
            </w:r>
            <w:r w:rsidRPr="00FF5064">
              <w:rPr>
                <w:rFonts w:ascii="Times" w:hAnsi="Times"/>
              </w:rPr>
              <w:br/>
              <w:t>14:40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 w:rsidTr="00123B8B">
        <w:trPr>
          <w:trHeight w:val="24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14:40 – 15:20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</w:rPr>
              <w:t>Романов Роман Александрович</w:t>
            </w:r>
            <w:r w:rsidRPr="00FF5064">
              <w:rPr>
                <w:rFonts w:ascii="Times" w:hAnsi="Times"/>
              </w:rPr>
              <w:br/>
            </w:r>
            <w:r w:rsidRPr="00FF5064">
              <w:rPr>
                <w:rFonts w:ascii="Times" w:hAnsi="Times"/>
                <w:b/>
              </w:rPr>
              <w:t xml:space="preserve">Клеточная гетерогенность головного мозга, выявленная методами </w:t>
            </w:r>
            <w:proofErr w:type="spellStart"/>
            <w:r w:rsidRPr="00FF5064">
              <w:rPr>
                <w:rFonts w:ascii="Times" w:hAnsi="Times"/>
                <w:b/>
              </w:rPr>
              <w:t>транскриптомики</w:t>
            </w:r>
            <w:proofErr w:type="spellEnd"/>
            <w:r w:rsidRPr="00FF5064">
              <w:rPr>
                <w:rFonts w:ascii="Times" w:hAnsi="Times"/>
                <w:b/>
              </w:rPr>
              <w:t xml:space="preserve"> одиночных клеток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lang w:val="en-US"/>
              </w:rPr>
            </w:pPr>
            <w:r w:rsidRPr="00FF5064">
              <w:rPr>
                <w:rFonts w:ascii="Times" w:hAnsi="Times"/>
                <w:b/>
                <w:lang w:val="en-US"/>
              </w:rPr>
              <w:t>Brain cellular heterogeneity revealed by single-cell transcriptomics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  <w:p w:rsidR="00073876" w:rsidRPr="00FF5064" w:rsidRDefault="00073876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  <w:b/>
              </w:rPr>
            </w:pPr>
          </w:p>
        </w:tc>
      </w:tr>
      <w:tr w:rsidR="00073876" w:rsidRPr="00FF5064">
        <w:trPr>
          <w:trHeight w:val="73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15:20 –</w:t>
            </w:r>
          </w:p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15:30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319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15:30 – 16:10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Белоусов</w:t>
            </w:r>
          </w:p>
          <w:p w:rsidR="00914769" w:rsidRPr="00FF5064" w:rsidRDefault="00914769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Всеволод Вадимович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</w:rPr>
            </w:pPr>
            <w:r w:rsidRPr="00FF5064">
              <w:rPr>
                <w:rFonts w:ascii="Times" w:hAnsi="Times"/>
                <w:b/>
                <w:highlight w:val="white"/>
              </w:rPr>
              <w:t xml:space="preserve">От синтетической биологии к </w:t>
            </w:r>
            <w:r w:rsidRPr="00FF5064">
              <w:rPr>
                <w:rFonts w:ascii="Times" w:hAnsi="Times"/>
                <w:b/>
                <w:highlight w:val="white"/>
              </w:rPr>
              <w:lastRenderedPageBreak/>
              <w:t>синтетической медицине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lang w:val="en-US"/>
              </w:rPr>
            </w:pPr>
            <w:r w:rsidRPr="00FF5064">
              <w:rPr>
                <w:rFonts w:ascii="Times" w:hAnsi="Times"/>
                <w:b/>
                <w:highlight w:val="white"/>
                <w:lang w:val="en-US"/>
              </w:rPr>
              <w:t>From synthetic biology towards synthetic medicine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 xml:space="preserve">Заседание рабочей группы </w:t>
            </w:r>
          </w:p>
          <w:p w:rsidR="00073876" w:rsidRPr="00FF5064" w:rsidRDefault="0014244A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по нормативному правовому регулированию в сфере генетических технологий, включая вопросы геномного редактирования, и биоэтике при президиуме совета по </w:t>
            </w:r>
            <w:r w:rsidRPr="00FF5064">
              <w:rPr>
                <w:rFonts w:ascii="Times" w:hAnsi="Times"/>
              </w:rPr>
              <w:lastRenderedPageBreak/>
              <w:t>реализации Федеральной научно-технической программы развития генетических технологий на 2019 – 2027 годы</w:t>
            </w:r>
          </w:p>
          <w:p w:rsidR="00123B8B" w:rsidRDefault="0014244A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Зал </w:t>
            </w:r>
          </w:p>
          <w:p w:rsidR="00073876" w:rsidRPr="00FF5064" w:rsidRDefault="0014244A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«Переговорная 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 xml:space="preserve">Лекция для школьников – молодых исследователей, участников Научно-технологической проектной образовательной </w:t>
            </w:r>
            <w:r w:rsidRPr="00FF5064">
              <w:rPr>
                <w:rFonts w:ascii="Times" w:hAnsi="Times"/>
              </w:rPr>
              <w:lastRenderedPageBreak/>
              <w:t>программы «Большие вызовы»</w:t>
            </w:r>
          </w:p>
          <w:p w:rsidR="00073876" w:rsidRPr="00FF5064" w:rsidRDefault="00427D22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Докладчик:</w:t>
            </w:r>
            <w:r w:rsidRPr="00FF5064">
              <w:rPr>
                <w:rFonts w:ascii="Times" w:hAnsi="Times"/>
                <w:b/>
              </w:rPr>
              <w:t xml:space="preserve"> </w:t>
            </w:r>
            <w:r w:rsidR="00914769" w:rsidRPr="00FF5064">
              <w:rPr>
                <w:rFonts w:ascii="Times" w:hAnsi="Times"/>
              </w:rPr>
              <w:t xml:space="preserve">Фишман </w:t>
            </w:r>
            <w:r w:rsidR="0014244A" w:rsidRPr="00FF5064">
              <w:rPr>
                <w:rFonts w:ascii="Times" w:hAnsi="Times"/>
              </w:rPr>
              <w:t xml:space="preserve">Вениамин </w:t>
            </w:r>
            <w:r w:rsidR="00914769">
              <w:rPr>
                <w:rFonts w:ascii="Times" w:hAnsi="Times"/>
              </w:rPr>
              <w:t>Семенович</w:t>
            </w:r>
          </w:p>
          <w:p w:rsidR="00073876" w:rsidRPr="00FF5064" w:rsidRDefault="0014244A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Геном в 3D</w:t>
            </w:r>
          </w:p>
          <w:p w:rsidR="00073876" w:rsidRPr="00FF5064" w:rsidRDefault="00427D22" w:rsidP="0012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«Оранжевый Форум»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16:10 – 16:30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Кофе брейк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Ресторан «Южный»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16:30 – 17:10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Рудольф </w:t>
            </w:r>
            <w:proofErr w:type="spellStart"/>
            <w:r w:rsidRPr="00FF5064">
              <w:rPr>
                <w:rFonts w:ascii="Times" w:hAnsi="Times"/>
              </w:rPr>
              <w:t>Валента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color w:val="4472C4"/>
              </w:rPr>
            </w:pP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17:10 – 17:20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17:20 –</w:t>
            </w:r>
            <w:r w:rsidRPr="00FF5064">
              <w:rPr>
                <w:rFonts w:ascii="Times" w:hAnsi="Times"/>
              </w:rPr>
              <w:br/>
              <w:t>18:00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Виндред</w:t>
            </w:r>
            <w:proofErr w:type="spellEnd"/>
            <w:r w:rsidRPr="00FF5064">
              <w:rPr>
                <w:rFonts w:ascii="Times" w:hAnsi="Times"/>
              </w:rPr>
              <w:t xml:space="preserve"> Франц </w:t>
            </w:r>
            <w:proofErr w:type="spellStart"/>
            <w:r w:rsidRPr="00FF5064">
              <w:rPr>
                <w:rFonts w:ascii="Times" w:hAnsi="Times"/>
              </w:rPr>
              <w:t>Пикл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18:10 – 18:20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18:20 – 19:00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Рогаев</w:t>
            </w:r>
            <w:proofErr w:type="spellEnd"/>
            <w:r w:rsidRPr="00FF5064">
              <w:rPr>
                <w:rFonts w:ascii="Times" w:hAnsi="Times"/>
              </w:rPr>
              <w:t xml:space="preserve"> Евгений Иванович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</w:rPr>
            </w:pP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Нейрогеномика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мозга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Neurogenomics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of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Brain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20:00 –</w:t>
            </w:r>
          </w:p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22:30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Фуршет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FF5064">
              <w:rPr>
                <w:rFonts w:ascii="Times" w:hAnsi="Times"/>
                <w:b/>
              </w:rPr>
              <w:t>Omega</w:t>
            </w:r>
            <w:proofErr w:type="spellEnd"/>
            <w:r w:rsidRPr="00FF5064">
              <w:rPr>
                <w:rFonts w:ascii="Times" w:hAnsi="Times"/>
                <w:b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</w:rPr>
              <w:t>Sirius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color w:val="222222"/>
                <w:highlight w:val="white"/>
              </w:rPr>
              <w:t>Олимпийский просп., 3</w:t>
            </w:r>
          </w:p>
        </w:tc>
      </w:tr>
    </w:tbl>
    <w:p w:rsidR="00073876" w:rsidRPr="00FF5064" w:rsidRDefault="00073876" w:rsidP="00123B8B">
      <w:pPr>
        <w:spacing w:line="360" w:lineRule="auto"/>
        <w:jc w:val="center"/>
        <w:rPr>
          <w:rFonts w:ascii="Times" w:hAnsi="Times"/>
        </w:rPr>
      </w:pPr>
    </w:p>
    <w:tbl>
      <w:tblPr>
        <w:tblStyle w:val="ac"/>
        <w:tblW w:w="10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261"/>
        <w:gridCol w:w="1134"/>
        <w:gridCol w:w="4671"/>
      </w:tblGrid>
      <w:tr w:rsidR="00073876" w:rsidRPr="00FF5064">
        <w:trPr>
          <w:trHeight w:val="318"/>
          <w:jc w:val="center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line="360" w:lineRule="auto"/>
              <w:jc w:val="right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9 июля</w:t>
            </w:r>
          </w:p>
        </w:tc>
      </w:tr>
      <w:tr w:rsidR="00073876" w:rsidRPr="00FF5064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Время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Сессия</w:t>
            </w:r>
          </w:p>
        </w:tc>
      </w:tr>
      <w:tr w:rsidR="00073876" w:rsidRPr="00914769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09:00 – 09:40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FF5064">
              <w:rPr>
                <w:rFonts w:ascii="Times" w:hAnsi="Times"/>
              </w:rPr>
              <w:t>Кантидзе</w:t>
            </w:r>
            <w:proofErr w:type="spellEnd"/>
            <w:r w:rsidRPr="00FF5064">
              <w:rPr>
                <w:rFonts w:ascii="Times" w:hAnsi="Times"/>
              </w:rPr>
              <w:t xml:space="preserve"> Омар Леванович</w:t>
            </w:r>
            <w:r w:rsidRPr="00FF5064">
              <w:rPr>
                <w:rFonts w:ascii="Times" w:hAnsi="Times"/>
              </w:rPr>
              <w:br/>
            </w:r>
            <w:r w:rsidRPr="00FF5064">
              <w:rPr>
                <w:rFonts w:ascii="Times" w:hAnsi="Times"/>
                <w:b/>
              </w:rPr>
              <w:t xml:space="preserve">Структура и стабильность 3D-генома 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lang w:val="en-US"/>
              </w:rPr>
            </w:pPr>
            <w:r w:rsidRPr="00FF5064">
              <w:rPr>
                <w:rFonts w:ascii="Times" w:hAnsi="Times"/>
                <w:b/>
                <w:lang w:val="en-US"/>
              </w:rPr>
              <w:t>3D genome structure and stability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lang w:val="en-US"/>
              </w:rPr>
            </w:pPr>
            <w:r w:rsidRPr="00FF5064">
              <w:rPr>
                <w:rFonts w:ascii="Times" w:hAnsi="Times"/>
              </w:rPr>
              <w:t>Зал</w:t>
            </w:r>
            <w:r w:rsidRPr="00FF5064">
              <w:rPr>
                <w:rFonts w:ascii="Times" w:hAnsi="Times"/>
                <w:lang w:val="en-US"/>
              </w:rPr>
              <w:t xml:space="preserve">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  <w:lang w:val="en-U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09:40 – 09:50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09:50 – 10:30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Северинов</w:t>
            </w:r>
            <w:proofErr w:type="spellEnd"/>
            <w:r w:rsidRPr="00FF5064">
              <w:rPr>
                <w:rFonts w:ascii="Times" w:hAnsi="Times"/>
              </w:rPr>
              <w:t xml:space="preserve"> Константин Викторович</w:t>
            </w:r>
            <w:r w:rsidRPr="00FF5064">
              <w:rPr>
                <w:rFonts w:ascii="Times" w:hAnsi="Times"/>
              </w:rPr>
              <w:br/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10:30 – 10:40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10:40 – 11:20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Зиновьева Наталия Анатольевна</w:t>
            </w:r>
            <w:r w:rsidRPr="00FF5064">
              <w:rPr>
                <w:rFonts w:ascii="Times" w:hAnsi="Times"/>
              </w:rPr>
              <w:br/>
            </w: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  <w:r w:rsidRPr="00FF5064">
              <w:rPr>
                <w:rFonts w:ascii="Times" w:hAnsi="Times"/>
              </w:rPr>
              <w:br/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11:20 – 11:30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11:30 – 12:10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Иоганн </w:t>
            </w:r>
            <w:proofErr w:type="spellStart"/>
            <w:r w:rsidRPr="00FF5064">
              <w:rPr>
                <w:rFonts w:ascii="Times" w:hAnsi="Times"/>
              </w:rPr>
              <w:t>Зёлкнер</w:t>
            </w:r>
            <w:proofErr w:type="spellEnd"/>
            <w:r w:rsidRPr="00FF5064">
              <w:rPr>
                <w:rFonts w:ascii="Times" w:hAnsi="Times"/>
              </w:rPr>
              <w:br/>
              <w:t>(выступление)</w:t>
            </w:r>
            <w:r w:rsidRPr="00FF5064">
              <w:rPr>
                <w:rFonts w:ascii="Times" w:hAnsi="Times"/>
              </w:rPr>
              <w:br/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12:10 – 13:30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Ланч</w:t>
            </w:r>
            <w:r w:rsidRPr="00FF5064">
              <w:rPr>
                <w:rFonts w:ascii="Times" w:hAnsi="Times"/>
                <w:b/>
              </w:rPr>
              <w:br/>
            </w:r>
            <w:r w:rsidRPr="00FF5064">
              <w:rPr>
                <w:rFonts w:ascii="Times" w:hAnsi="Times"/>
              </w:rPr>
              <w:t>Ресторан «Южный»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13:30 – 14:10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</w:rPr>
            </w:pPr>
            <w:r w:rsidRPr="00FF5064">
              <w:rPr>
                <w:rFonts w:ascii="Times" w:hAnsi="Times"/>
              </w:rPr>
              <w:t>Макеев Всеволод Юрьевич</w:t>
            </w:r>
            <w:r w:rsidRPr="00FF5064">
              <w:rPr>
                <w:rFonts w:ascii="Times" w:hAnsi="Times"/>
              </w:rPr>
              <w:br/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Биоинформатика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регуляции переключения генов высших многоклеточных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  <w:lang w:val="en-US"/>
              </w:rPr>
            </w:pPr>
            <w:r w:rsidRPr="00FF5064">
              <w:rPr>
                <w:rFonts w:ascii="Times" w:hAnsi="Times"/>
                <w:b/>
                <w:highlight w:val="white"/>
                <w:lang w:val="en-US"/>
              </w:rPr>
              <w:t>Bioinformatics of genetic switching of higher organisms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14:10 – 14:15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14:15 – 14:35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Фишман Вениамин Семенович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Импутация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эпигенетической информации на основе методов машинного обучения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lang w:val="en-US"/>
              </w:rPr>
            </w:pPr>
            <w:r w:rsidRPr="00FF5064">
              <w:rPr>
                <w:rFonts w:ascii="Times" w:hAnsi="Times"/>
                <w:b/>
                <w:lang w:val="en-US"/>
              </w:rPr>
              <w:t>Imputation of epigenetic information based on machine learning methods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 w:rsidTr="00123B8B">
        <w:trPr>
          <w:trHeight w:val="9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14:35 – 14:45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 w:rsidTr="00123B8B">
        <w:trPr>
          <w:trHeight w:val="137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14:45 – 15:15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B8B" w:rsidRDefault="00914769" w:rsidP="00123B8B">
            <w:pPr>
              <w:pStyle w:val="228bf8a64b8551e1msonormal"/>
              <w:spacing w:line="360" w:lineRule="auto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14769">
              <w:rPr>
                <w:rFonts w:ascii="Times" w:hAnsi="Times"/>
                <w:sz w:val="28"/>
                <w:szCs w:val="28"/>
              </w:rPr>
              <w:t>Баттулин</w:t>
            </w:r>
            <w:proofErr w:type="spellEnd"/>
            <w:r w:rsidRPr="00914769"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 w:rsidRPr="00914769">
              <w:rPr>
                <w:rFonts w:ascii="Times" w:hAnsi="Times"/>
                <w:sz w:val="28"/>
                <w:szCs w:val="28"/>
              </w:rPr>
              <w:t>Нариман</w:t>
            </w:r>
            <w:proofErr w:type="spellEnd"/>
            <w:r w:rsidRPr="00914769">
              <w:rPr>
                <w:rFonts w:ascii="Times" w:hAnsi="Times"/>
                <w:sz w:val="28"/>
                <w:szCs w:val="28"/>
              </w:rPr>
              <w:t xml:space="preserve"> Рашитович</w:t>
            </w:r>
          </w:p>
          <w:p w:rsidR="00914769" w:rsidRPr="00123B8B" w:rsidRDefault="00914769" w:rsidP="00123B8B">
            <w:pPr>
              <w:pStyle w:val="228bf8a64b8551e1msonormal"/>
              <w:spacing w:line="36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14769">
              <w:rPr>
                <w:rFonts w:ascii="Times" w:hAnsi="Times"/>
                <w:b/>
                <w:sz w:val="28"/>
                <w:szCs w:val="28"/>
              </w:rPr>
              <w:t xml:space="preserve">3D </w:t>
            </w:r>
            <w:proofErr w:type="spellStart"/>
            <w:r w:rsidRPr="00914769">
              <w:rPr>
                <w:rFonts w:ascii="Times" w:hAnsi="Times"/>
                <w:b/>
                <w:sz w:val="28"/>
                <w:szCs w:val="28"/>
              </w:rPr>
              <w:t>геномика</w:t>
            </w:r>
            <w:proofErr w:type="spellEnd"/>
            <w:r w:rsidRPr="00914769">
              <w:rPr>
                <w:rFonts w:ascii="Times" w:hAnsi="Times"/>
                <w:b/>
                <w:sz w:val="28"/>
                <w:szCs w:val="28"/>
              </w:rPr>
              <w:t xml:space="preserve"> и редактирование генома мышей</w:t>
            </w:r>
          </w:p>
          <w:p w:rsidR="00914769" w:rsidRPr="00914769" w:rsidRDefault="00914769" w:rsidP="00123B8B">
            <w:pPr>
              <w:pStyle w:val="228bf8a64b8551e1msonormal"/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r w:rsidRPr="00914769">
              <w:rPr>
                <w:rFonts w:ascii="Times" w:hAnsi="Times"/>
                <w:b/>
                <w:sz w:val="28"/>
                <w:szCs w:val="28"/>
                <w:lang w:val="en-US"/>
              </w:rPr>
              <w:t>Developmental Genetics Lab: 3D Genomics and Mouse Genome Editing</w:t>
            </w:r>
          </w:p>
          <w:p w:rsidR="00073876" w:rsidRPr="00FF5064" w:rsidRDefault="00914769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914769">
              <w:rPr>
                <w:rFonts w:ascii="Times" w:hAnsi="Times"/>
              </w:rPr>
              <w:t>Зал «</w:t>
            </w:r>
            <w:proofErr w:type="spellStart"/>
            <w:r w:rsidRPr="00914769">
              <w:rPr>
                <w:rFonts w:ascii="Times" w:hAnsi="Times"/>
              </w:rPr>
              <w:t>Коворкинг</w:t>
            </w:r>
            <w:proofErr w:type="spellEnd"/>
            <w:r w:rsidRPr="00914769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15:15 – 15:25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  <w:highlight w:val="white"/>
              </w:rPr>
            </w:pPr>
            <w:r w:rsidRPr="00FF5064">
              <w:rPr>
                <w:rFonts w:ascii="Times" w:hAnsi="Times"/>
                <w:highlight w:val="white"/>
              </w:rPr>
              <w:t>15:25 – 16:05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highlight w:val="white"/>
              </w:rPr>
            </w:pPr>
            <w:r w:rsidRPr="00FF5064">
              <w:rPr>
                <w:rFonts w:ascii="Times" w:hAnsi="Times"/>
                <w:highlight w:val="white"/>
              </w:rPr>
              <w:t xml:space="preserve">Лоран </w:t>
            </w:r>
            <w:proofErr w:type="spellStart"/>
            <w:r w:rsidRPr="00FF5064">
              <w:rPr>
                <w:rFonts w:ascii="Times" w:hAnsi="Times"/>
                <w:highlight w:val="white"/>
              </w:rPr>
              <w:t>Генцбиттель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</w:rPr>
            </w:pPr>
            <w:r w:rsidRPr="00FF5064">
              <w:rPr>
                <w:rFonts w:ascii="Times" w:hAnsi="Times"/>
                <w:b/>
                <w:color w:val="202124"/>
                <w:highlight w:val="white"/>
              </w:rPr>
              <w:t xml:space="preserve">Использование </w:t>
            </w:r>
            <w:proofErr w:type="spellStart"/>
            <w:r w:rsidRPr="00FF5064">
              <w:rPr>
                <w:rFonts w:ascii="Times" w:hAnsi="Times"/>
                <w:b/>
                <w:color w:val="202124"/>
                <w:highlight w:val="white"/>
              </w:rPr>
              <w:t>агрогеномики</w:t>
            </w:r>
            <w:proofErr w:type="spellEnd"/>
            <w:r w:rsidRPr="00FF5064">
              <w:rPr>
                <w:rFonts w:ascii="Times" w:hAnsi="Times"/>
                <w:b/>
                <w:color w:val="202124"/>
                <w:highlight w:val="white"/>
              </w:rPr>
              <w:t xml:space="preserve"> и биотехнологий с целью поднятия </w:t>
            </w:r>
            <w:r w:rsidRPr="00FF5064">
              <w:rPr>
                <w:rFonts w:ascii="Times" w:hAnsi="Times"/>
                <w:b/>
                <w:color w:val="202124"/>
                <w:highlight w:val="white"/>
              </w:rPr>
              <w:lastRenderedPageBreak/>
              <w:t>агропромышленного комплекса России на глобальный уровень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  <w:lang w:val="en-US"/>
              </w:rPr>
            </w:pPr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r w:rsidRPr="00FF5064">
              <w:rPr>
                <w:rFonts w:ascii="Times" w:hAnsi="Times"/>
                <w:b/>
                <w:highlight w:val="white"/>
                <w:lang w:val="en-US"/>
              </w:rPr>
              <w:t xml:space="preserve">Implementing </w:t>
            </w:r>
            <w:proofErr w:type="spellStart"/>
            <w:r w:rsidRPr="00FF5064">
              <w:rPr>
                <w:rFonts w:ascii="Times" w:hAnsi="Times"/>
                <w:b/>
                <w:highlight w:val="white"/>
                <w:lang w:val="en-US"/>
              </w:rPr>
              <w:t>agri</w:t>
            </w:r>
            <w:proofErr w:type="spellEnd"/>
            <w:r w:rsidRPr="00FF5064">
              <w:rPr>
                <w:rFonts w:ascii="Times" w:hAnsi="Times"/>
                <w:b/>
                <w:highlight w:val="white"/>
                <w:lang w:val="en-US"/>
              </w:rPr>
              <w:t xml:space="preserve">-genomics and </w:t>
            </w:r>
            <w:proofErr w:type="spellStart"/>
            <w:r w:rsidRPr="00FF5064">
              <w:rPr>
                <w:rFonts w:ascii="Times" w:hAnsi="Times"/>
                <w:b/>
                <w:highlight w:val="white"/>
                <w:lang w:val="en-US"/>
              </w:rPr>
              <w:t>biotechs</w:t>
            </w:r>
            <w:proofErr w:type="spellEnd"/>
            <w:r w:rsidRPr="00FF5064">
              <w:rPr>
                <w:rFonts w:ascii="Times" w:hAnsi="Times"/>
                <w:b/>
                <w:highlight w:val="white"/>
                <w:lang w:val="en-US"/>
              </w:rPr>
              <w:t xml:space="preserve"> to contribute to the elevation of Russian </w:t>
            </w:r>
            <w:proofErr w:type="spellStart"/>
            <w:r w:rsidRPr="00FF5064">
              <w:rPr>
                <w:rFonts w:ascii="Times" w:hAnsi="Times"/>
                <w:b/>
                <w:highlight w:val="white"/>
                <w:lang w:val="en-US"/>
              </w:rPr>
              <w:t>agro</w:t>
            </w:r>
            <w:proofErr w:type="spellEnd"/>
            <w:r w:rsidRPr="00FF5064">
              <w:rPr>
                <w:rFonts w:ascii="Times" w:hAnsi="Times"/>
                <w:b/>
                <w:highlight w:val="white"/>
                <w:lang w:val="en-US"/>
              </w:rPr>
              <w:t>-industry to the global level</w:t>
            </w:r>
          </w:p>
          <w:p w:rsidR="00073876" w:rsidRPr="00914769" w:rsidRDefault="0014244A" w:rsidP="00123B8B">
            <w:pPr>
              <w:spacing w:after="0" w:line="360" w:lineRule="auto"/>
              <w:jc w:val="center"/>
              <w:rPr>
                <w:rFonts w:ascii="Times" w:hAnsi="Times"/>
                <w:highlight w:val="white"/>
                <w:lang w:val="en-US"/>
              </w:rPr>
            </w:pPr>
            <w:r w:rsidRPr="00914769">
              <w:rPr>
                <w:rFonts w:ascii="Times" w:hAnsi="Times"/>
                <w:highlight w:val="white"/>
                <w:lang w:val="en-US"/>
              </w:rPr>
              <w:t>Advanced Agriculture Lab</w:t>
            </w:r>
          </w:p>
          <w:p w:rsidR="00073876" w:rsidRPr="00914769" w:rsidRDefault="0014244A" w:rsidP="00123B8B">
            <w:pPr>
              <w:spacing w:after="0" w:line="360" w:lineRule="auto"/>
              <w:jc w:val="center"/>
              <w:rPr>
                <w:rFonts w:ascii="Times" w:hAnsi="Times"/>
                <w:highlight w:val="white"/>
                <w:lang w:val="en-US"/>
              </w:rPr>
            </w:pPr>
            <w:proofErr w:type="spellStart"/>
            <w:r w:rsidRPr="00914769">
              <w:rPr>
                <w:rFonts w:ascii="Times" w:hAnsi="Times"/>
                <w:highlight w:val="white"/>
                <w:lang w:val="en-US"/>
              </w:rPr>
              <w:t>Skoltech</w:t>
            </w:r>
            <w:proofErr w:type="spellEnd"/>
          </w:p>
          <w:p w:rsidR="00903685" w:rsidRPr="00914769" w:rsidRDefault="00903685" w:rsidP="00123B8B">
            <w:pPr>
              <w:spacing w:after="0" w:line="360" w:lineRule="auto"/>
              <w:jc w:val="center"/>
              <w:rPr>
                <w:rFonts w:ascii="Times" w:hAnsi="Times"/>
                <w:highlight w:val="white"/>
                <w:lang w:val="en-US"/>
              </w:rPr>
            </w:pPr>
            <w:r w:rsidRPr="00FF5064">
              <w:rPr>
                <w:rFonts w:ascii="Times" w:hAnsi="Times"/>
              </w:rPr>
              <w:t>Зал</w:t>
            </w:r>
            <w:r w:rsidRPr="00FF5064">
              <w:rPr>
                <w:rFonts w:ascii="Times" w:hAnsi="Times"/>
                <w:lang w:val="en-US"/>
              </w:rPr>
              <w:t xml:space="preserve">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914769" w:rsidRDefault="00073876" w:rsidP="00123B8B">
            <w:pPr>
              <w:widowControl w:val="0"/>
              <w:spacing w:after="0" w:line="360" w:lineRule="auto"/>
              <w:rPr>
                <w:rFonts w:ascii="Times" w:hAnsi="Times"/>
                <w:lang w:val="en-US"/>
              </w:rPr>
            </w:pPr>
          </w:p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15:40 – 17:10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spacing w:after="0" w:line="360" w:lineRule="auto"/>
              <w:rPr>
                <w:rFonts w:ascii="Times" w:hAnsi="Times"/>
              </w:rPr>
            </w:pP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Мастер-класс для школьников – молодых исследователей, участников Научно-технологической проектной </w:t>
            </w:r>
            <w:r w:rsidRPr="00FF5064">
              <w:rPr>
                <w:rFonts w:ascii="Times" w:hAnsi="Times"/>
              </w:rPr>
              <w:lastRenderedPageBreak/>
              <w:t>образовательной программы «Большие вызовы»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«Как мозг регулирует вес тела и аппетит»</w:t>
            </w:r>
            <w:r w:rsidRPr="00FF5064">
              <w:rPr>
                <w:rFonts w:ascii="Times" w:hAnsi="Times"/>
              </w:rPr>
              <w:br/>
            </w:r>
            <w:r w:rsidRPr="00FF5064">
              <w:rPr>
                <w:rFonts w:ascii="Times" w:hAnsi="Times"/>
                <w:b/>
              </w:rPr>
              <w:t>Докладчик</w:t>
            </w:r>
            <w:r w:rsidRPr="00FF5064">
              <w:rPr>
                <w:rFonts w:ascii="Times" w:hAnsi="Times"/>
              </w:rPr>
              <w:t>: Романов Р</w:t>
            </w:r>
            <w:r w:rsidR="00123B8B">
              <w:rPr>
                <w:rFonts w:ascii="Times" w:hAnsi="Times"/>
              </w:rPr>
              <w:t>оман Александрович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«Оранжевый Форум»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16:05 – 16:20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Кофе брейк</w:t>
            </w:r>
            <w:r w:rsidRPr="00FF5064">
              <w:rPr>
                <w:rFonts w:ascii="Times" w:hAnsi="Times"/>
                <w:b/>
              </w:rPr>
              <w:br/>
            </w:r>
            <w:r w:rsidRPr="00FF5064">
              <w:rPr>
                <w:rFonts w:ascii="Times" w:hAnsi="Times"/>
              </w:rPr>
              <w:t>Ресторан «Южный»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</w:p>
        </w:tc>
      </w:tr>
      <w:tr w:rsidR="00073876" w:rsidRPr="00914769">
        <w:trPr>
          <w:trHeight w:val="127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16:20 – 17:00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Скоблов</w:t>
            </w:r>
            <w:proofErr w:type="spellEnd"/>
            <w:r w:rsidRPr="00FF5064">
              <w:rPr>
                <w:rFonts w:ascii="Times" w:hAnsi="Times"/>
              </w:rPr>
              <w:t xml:space="preserve"> Михаил Юрьевич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Функциональный анализ в сердце моем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lang w:val="en-US"/>
              </w:rPr>
            </w:pPr>
            <w:r w:rsidRPr="00FF5064">
              <w:rPr>
                <w:rFonts w:ascii="Times" w:hAnsi="Times"/>
                <w:b/>
                <w:highlight w:val="white"/>
                <w:lang w:val="en-US"/>
              </w:rPr>
              <w:t>Functional analysis in heart of mine</w:t>
            </w:r>
            <w:r w:rsidRPr="00FF5064">
              <w:rPr>
                <w:rFonts w:ascii="Times" w:hAnsi="Times"/>
                <w:lang w:val="en-US"/>
              </w:rPr>
              <w:br/>
            </w:r>
            <w:r w:rsidRPr="00FF5064">
              <w:rPr>
                <w:rFonts w:ascii="Times" w:hAnsi="Times"/>
              </w:rPr>
              <w:t>Зал</w:t>
            </w:r>
            <w:r w:rsidRPr="00FF5064">
              <w:rPr>
                <w:rFonts w:ascii="Times" w:hAnsi="Times"/>
                <w:lang w:val="en-US"/>
              </w:rPr>
              <w:t xml:space="preserve">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  <w:lang w:val="en-US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" w:hAnsi="Times"/>
                <w:lang w:val="en-US"/>
              </w:rPr>
            </w:pP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17:00 – 17:10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" w:hAnsi="Times"/>
              </w:rPr>
            </w:pPr>
          </w:p>
        </w:tc>
      </w:tr>
      <w:tr w:rsidR="00073876" w:rsidRPr="00FF5064">
        <w:trPr>
          <w:trHeight w:val="127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17:10 – 17:50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Колпаков Федор Анатольевич</w:t>
            </w:r>
            <w:r w:rsidRPr="00FF5064">
              <w:rPr>
                <w:rFonts w:ascii="Times" w:hAnsi="Times"/>
              </w:rPr>
              <w:br/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BioUML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и GTRD  долгий путь к вершине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BioUML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and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GTRD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long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lastRenderedPageBreak/>
              <w:t>way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to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the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t xml:space="preserve"> </w:t>
            </w:r>
            <w:proofErr w:type="spellStart"/>
            <w:r w:rsidRPr="00FF5064">
              <w:rPr>
                <w:rFonts w:ascii="Times" w:hAnsi="Times"/>
                <w:b/>
                <w:highlight w:val="white"/>
              </w:rPr>
              <w:t>top</w:t>
            </w:r>
            <w:proofErr w:type="spellEnd"/>
            <w:r w:rsidRPr="00FF5064">
              <w:rPr>
                <w:rFonts w:ascii="Times" w:hAnsi="Times"/>
                <w:b/>
                <w:highlight w:val="white"/>
              </w:rPr>
              <w:br/>
            </w: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073876" w:rsidP="0012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" w:hAnsi="Times"/>
              </w:rPr>
            </w:pPr>
          </w:p>
        </w:tc>
      </w:tr>
      <w:tr w:rsidR="00073876" w:rsidRPr="00FF5064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17:50 – 18:00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18:00– 18:40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lang w:val="en-US"/>
              </w:rPr>
            </w:pPr>
            <w:r w:rsidRPr="00FF5064">
              <w:rPr>
                <w:rFonts w:ascii="Times" w:hAnsi="Times"/>
              </w:rPr>
              <w:t>Комиссаров</w:t>
            </w:r>
            <w:r w:rsidRPr="00FF5064">
              <w:rPr>
                <w:rFonts w:ascii="Times" w:hAnsi="Times"/>
                <w:lang w:val="en-US"/>
              </w:rPr>
              <w:t xml:space="preserve"> </w:t>
            </w:r>
            <w:r w:rsidRPr="00FF5064">
              <w:rPr>
                <w:rFonts w:ascii="Times" w:hAnsi="Times"/>
              </w:rPr>
              <w:t>Алексей</w:t>
            </w:r>
            <w:r w:rsidRPr="00FF5064">
              <w:rPr>
                <w:rFonts w:ascii="Times" w:hAnsi="Times"/>
                <w:lang w:val="en-US"/>
              </w:rPr>
              <w:t xml:space="preserve"> </w:t>
            </w:r>
            <w:r w:rsidRPr="00FF5064">
              <w:rPr>
                <w:rFonts w:ascii="Times" w:hAnsi="Times"/>
              </w:rPr>
              <w:t>Сергеевич</w:t>
            </w:r>
            <w:r w:rsidRPr="00FF5064">
              <w:rPr>
                <w:rFonts w:ascii="Times" w:hAnsi="Times"/>
                <w:lang w:val="en-US"/>
              </w:rPr>
              <w:br/>
            </w:r>
            <w:r w:rsidRPr="00FF5064">
              <w:rPr>
                <w:rFonts w:ascii="Times" w:hAnsi="Times"/>
                <w:b/>
                <w:lang w:val="en-US"/>
              </w:rPr>
              <w:t>Assembly and annotation of complex genomes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Сборка и аннотация сложных геномов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</w:tbl>
    <w:p w:rsidR="00073876" w:rsidRPr="00FF5064" w:rsidRDefault="00073876" w:rsidP="00123B8B">
      <w:pPr>
        <w:spacing w:line="360" w:lineRule="auto"/>
        <w:rPr>
          <w:rFonts w:ascii="Times" w:hAnsi="Times"/>
        </w:rPr>
      </w:pPr>
    </w:p>
    <w:tbl>
      <w:tblPr>
        <w:tblStyle w:val="ad"/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9045"/>
      </w:tblGrid>
      <w:tr w:rsidR="00073876" w:rsidRPr="00FF5064">
        <w:trPr>
          <w:trHeight w:val="318"/>
          <w:jc w:val="center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line="360" w:lineRule="auto"/>
              <w:jc w:val="right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10 июля</w:t>
            </w:r>
          </w:p>
        </w:tc>
      </w:tr>
      <w:tr w:rsidR="00073876" w:rsidRPr="00FF5064">
        <w:trPr>
          <w:trHeight w:val="31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Время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Сессия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09:00 – 09:40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64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Долматов</w:t>
            </w:r>
            <w:proofErr w:type="spellEnd"/>
            <w:r w:rsidRPr="00914769">
              <w:rPr>
                <w:rFonts w:ascii="Times" w:hAnsi="Times"/>
              </w:rPr>
              <w:t xml:space="preserve"> </w:t>
            </w:r>
            <w:r w:rsidRPr="00FF5064">
              <w:rPr>
                <w:rFonts w:ascii="Times" w:hAnsi="Times"/>
              </w:rPr>
              <w:t>Игорь</w:t>
            </w:r>
            <w:r w:rsidRPr="00914769">
              <w:rPr>
                <w:rFonts w:ascii="Times" w:hAnsi="Times"/>
              </w:rPr>
              <w:t xml:space="preserve"> </w:t>
            </w:r>
            <w:r w:rsidRPr="00FF5064">
              <w:rPr>
                <w:rFonts w:ascii="Times" w:hAnsi="Times"/>
              </w:rPr>
              <w:t>Юрьевич</w:t>
            </w:r>
          </w:p>
          <w:p w:rsidR="00073876" w:rsidRPr="00914769" w:rsidRDefault="00FF5064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</w:rPr>
            </w:pPr>
            <w:r w:rsidRPr="00FF5064">
              <w:rPr>
                <w:rFonts w:ascii="Times" w:hAnsi="Times"/>
                <w:b/>
              </w:rPr>
              <w:t>Изучение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механизмов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регенерации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у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иглокожих</w:t>
            </w:r>
            <w:r w:rsidR="0014244A" w:rsidRPr="00914769">
              <w:rPr>
                <w:rFonts w:ascii="Times" w:hAnsi="Times"/>
              </w:rPr>
              <w:br/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Study</w:t>
            </w:r>
            <w:r w:rsidR="0014244A" w:rsidRPr="00914769">
              <w:rPr>
                <w:rFonts w:ascii="Times" w:hAnsi="Times"/>
                <w:b/>
                <w:highlight w:val="white"/>
              </w:rPr>
              <w:t xml:space="preserve"> </w:t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of</w:t>
            </w:r>
            <w:r w:rsidR="0014244A" w:rsidRPr="00914769">
              <w:rPr>
                <w:rFonts w:ascii="Times" w:hAnsi="Times"/>
                <w:b/>
                <w:highlight w:val="white"/>
              </w:rPr>
              <w:t xml:space="preserve"> </w:t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mechanisms</w:t>
            </w:r>
            <w:r w:rsidR="0014244A" w:rsidRPr="00914769">
              <w:rPr>
                <w:rFonts w:ascii="Times" w:hAnsi="Times"/>
                <w:b/>
                <w:highlight w:val="white"/>
              </w:rPr>
              <w:t xml:space="preserve"> </w:t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of</w:t>
            </w:r>
            <w:r w:rsidR="0014244A" w:rsidRPr="00914769">
              <w:rPr>
                <w:rFonts w:ascii="Times" w:hAnsi="Times"/>
                <w:b/>
                <w:highlight w:val="white"/>
              </w:rPr>
              <w:t xml:space="preserve"> </w:t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regeneration</w:t>
            </w:r>
            <w:r w:rsidR="0014244A" w:rsidRPr="00914769">
              <w:rPr>
                <w:rFonts w:ascii="Times" w:hAnsi="Times"/>
                <w:b/>
                <w:highlight w:val="white"/>
              </w:rPr>
              <w:t xml:space="preserve"> </w:t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in</w:t>
            </w:r>
            <w:r w:rsidR="0014244A" w:rsidRPr="00914769">
              <w:rPr>
                <w:rFonts w:ascii="Times" w:hAnsi="Times"/>
                <w:b/>
                <w:highlight w:val="white"/>
              </w:rPr>
              <w:t xml:space="preserve"> </w:t>
            </w:r>
            <w:r w:rsidR="0014244A" w:rsidRPr="00FF5064">
              <w:rPr>
                <w:rFonts w:ascii="Times" w:hAnsi="Times"/>
                <w:b/>
                <w:highlight w:val="white"/>
                <w:lang w:val="en-US"/>
              </w:rPr>
              <w:t>echinoderms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09:40 – 09:50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914769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09:50 – 10:30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6CA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Адамейко</w:t>
            </w:r>
            <w:proofErr w:type="spellEnd"/>
            <w:r w:rsidRPr="00FF5064">
              <w:rPr>
                <w:rFonts w:ascii="Times" w:hAnsi="Times"/>
              </w:rPr>
              <w:t xml:space="preserve"> Игорь Игоревич</w:t>
            </w:r>
          </w:p>
          <w:p w:rsidR="00FF5064" w:rsidRPr="00FF5064" w:rsidRDefault="00FF5064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  <w:shd w:val="clear" w:color="auto" w:fill="FFFFFF"/>
              </w:rPr>
              <w:t xml:space="preserve">Применение методов </w:t>
            </w:r>
            <w:proofErr w:type="spellStart"/>
            <w:r w:rsidRPr="00FF5064">
              <w:rPr>
                <w:rFonts w:ascii="Times" w:hAnsi="Times"/>
                <w:b/>
                <w:shd w:val="clear" w:color="auto" w:fill="FFFFFF"/>
              </w:rPr>
              <w:t>транскриптомики</w:t>
            </w:r>
            <w:proofErr w:type="spellEnd"/>
            <w:r w:rsidRPr="00FF5064">
              <w:rPr>
                <w:rFonts w:ascii="Times" w:hAnsi="Times"/>
                <w:b/>
                <w:shd w:val="clear" w:color="auto" w:fill="FFFFFF"/>
              </w:rPr>
              <w:t xml:space="preserve"> индивидуальных клеток к вопросам развития нервного гребня</w:t>
            </w:r>
          </w:p>
          <w:p w:rsidR="00073876" w:rsidRPr="00FF5064" w:rsidRDefault="00903685" w:rsidP="00123B8B">
            <w:pPr>
              <w:spacing w:after="0" w:line="360" w:lineRule="auto"/>
              <w:jc w:val="center"/>
              <w:rPr>
                <w:rFonts w:ascii="Times" w:hAnsi="Times"/>
                <w:b/>
                <w:lang w:val="en-US"/>
              </w:rPr>
            </w:pPr>
            <w:r w:rsidRPr="00FF5064">
              <w:rPr>
                <w:rFonts w:ascii="Times" w:hAnsi="Times"/>
                <w:b/>
                <w:lang w:val="en-US"/>
              </w:rPr>
              <w:t>Application of methods of transcriptomics of individual cells to the development of the neural crest</w:t>
            </w:r>
            <w:r w:rsidR="0014244A" w:rsidRPr="00914769">
              <w:rPr>
                <w:rFonts w:ascii="Times" w:hAnsi="Times"/>
                <w:lang w:val="en-US"/>
              </w:rPr>
              <w:br/>
            </w:r>
            <w:r w:rsidR="0014244A" w:rsidRPr="00914769">
              <w:rPr>
                <w:rFonts w:ascii="Times" w:hAnsi="Times"/>
                <w:b/>
                <w:color w:val="4472C4"/>
                <w:lang w:val="en-US"/>
              </w:rPr>
              <w:t>Zoom</w:t>
            </w:r>
            <w:r w:rsidR="0014244A" w:rsidRPr="00914769">
              <w:rPr>
                <w:rFonts w:ascii="Times" w:hAnsi="Times"/>
                <w:lang w:val="en-US"/>
              </w:rPr>
              <w:br/>
            </w:r>
            <w:r w:rsidR="0014244A" w:rsidRPr="00FF5064">
              <w:rPr>
                <w:rFonts w:ascii="Times" w:hAnsi="Times"/>
              </w:rPr>
              <w:t>Зал</w:t>
            </w:r>
            <w:r w:rsidR="0014244A" w:rsidRPr="00914769">
              <w:rPr>
                <w:rFonts w:ascii="Times" w:hAnsi="Times"/>
                <w:lang w:val="en-US"/>
              </w:rPr>
              <w:t xml:space="preserve"> «</w:t>
            </w:r>
            <w:proofErr w:type="spellStart"/>
            <w:r w:rsidR="0014244A" w:rsidRPr="00FF5064">
              <w:rPr>
                <w:rFonts w:ascii="Times" w:hAnsi="Times"/>
              </w:rPr>
              <w:t>Коворкинг</w:t>
            </w:r>
            <w:proofErr w:type="spellEnd"/>
            <w:r w:rsidR="0014244A" w:rsidRPr="00914769">
              <w:rPr>
                <w:rFonts w:ascii="Times" w:hAnsi="Times"/>
                <w:lang w:val="en-U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10:30 – 10:40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10:40 – 11:20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Александр Климович</w:t>
            </w:r>
            <w:r w:rsidRPr="00FF5064">
              <w:rPr>
                <w:rFonts w:ascii="Times" w:hAnsi="Times"/>
              </w:rPr>
              <w:br/>
            </w: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  <w:r w:rsidRPr="00FF5064">
              <w:rPr>
                <w:rFonts w:ascii="Times" w:hAnsi="Times"/>
              </w:rPr>
              <w:br/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11:20– 11:30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11:30 – 12:10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Томас</w:t>
            </w:r>
            <w:r w:rsidRPr="00914769">
              <w:rPr>
                <w:rFonts w:ascii="Times" w:hAnsi="Times"/>
              </w:rPr>
              <w:t xml:space="preserve"> </w:t>
            </w:r>
            <w:r w:rsidRPr="00FF5064">
              <w:rPr>
                <w:rFonts w:ascii="Times" w:hAnsi="Times"/>
              </w:rPr>
              <w:t>Бош</w:t>
            </w:r>
          </w:p>
          <w:p w:rsidR="00FF5064" w:rsidRPr="00FF5064" w:rsidRDefault="00FF5064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r w:rsidRPr="00FF5064">
              <w:rPr>
                <w:rFonts w:ascii="Times" w:hAnsi="Times"/>
                <w:b/>
              </w:rPr>
              <w:t>Выбор неожиданных путей для открытий в области происхождения и функционирования многоклеточных организмов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highlight w:val="white"/>
                <w:lang w:val="en-US"/>
              </w:rPr>
            </w:pPr>
            <w:r w:rsidRPr="00FF5064">
              <w:rPr>
                <w:rFonts w:ascii="Times" w:hAnsi="Times"/>
                <w:b/>
                <w:highlight w:val="white"/>
                <w:lang w:val="en-US"/>
              </w:rPr>
              <w:t>Choosing the untrodden path to discover how multicellular animals originated and function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  <w:r w:rsidRPr="00FF5064">
              <w:rPr>
                <w:rFonts w:ascii="Times" w:hAnsi="Times"/>
              </w:rPr>
              <w:br/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12:10 – 13:00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Ланч</w:t>
            </w:r>
            <w:r w:rsidRPr="00FF5064">
              <w:rPr>
                <w:rFonts w:ascii="Times" w:hAnsi="Times"/>
                <w:b/>
              </w:rPr>
              <w:br/>
            </w:r>
            <w:r w:rsidRPr="00FF5064">
              <w:rPr>
                <w:rFonts w:ascii="Times" w:hAnsi="Times"/>
              </w:rPr>
              <w:t>Ресторан «Южный»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13:00 – 13:40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64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Трифонов Владимир Александрович</w:t>
            </w:r>
          </w:p>
          <w:p w:rsidR="00073876" w:rsidRPr="00914769" w:rsidRDefault="00FF5064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Геномные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истории</w:t>
            </w:r>
            <w:r w:rsidRPr="00914769">
              <w:rPr>
                <w:rFonts w:ascii="Times" w:hAnsi="Times"/>
                <w:b/>
              </w:rPr>
              <w:t xml:space="preserve">: </w:t>
            </w:r>
            <w:r w:rsidRPr="00FF5064">
              <w:rPr>
                <w:rFonts w:ascii="Times" w:hAnsi="Times"/>
                <w:b/>
              </w:rPr>
              <w:t>Раскрытие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секретов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генома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осетра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часть</w:t>
            </w:r>
            <w:r w:rsidRPr="00914769">
              <w:rPr>
                <w:rFonts w:ascii="Times" w:hAnsi="Times"/>
                <w:b/>
              </w:rPr>
              <w:t xml:space="preserve"> 1</w:t>
            </w:r>
            <w:r w:rsidR="0014244A" w:rsidRPr="00914769">
              <w:rPr>
                <w:rFonts w:ascii="Times" w:hAnsi="Times"/>
              </w:rPr>
              <w:br/>
            </w:r>
            <w:r w:rsidR="0014244A" w:rsidRPr="00FF5064">
              <w:rPr>
                <w:rFonts w:ascii="Times" w:hAnsi="Times"/>
                <w:b/>
                <w:lang w:val="en-US"/>
              </w:rPr>
              <w:t>Tales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of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Genomics</w:t>
            </w:r>
            <w:r w:rsidR="0014244A" w:rsidRPr="00914769">
              <w:rPr>
                <w:rFonts w:ascii="Times" w:hAnsi="Times"/>
                <w:b/>
              </w:rPr>
              <w:t xml:space="preserve">: </w:t>
            </w:r>
            <w:r w:rsidR="0014244A" w:rsidRPr="00FF5064">
              <w:rPr>
                <w:rFonts w:ascii="Times" w:hAnsi="Times"/>
                <w:b/>
                <w:lang w:val="en-US"/>
              </w:rPr>
              <w:t>Unlocking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the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Secrets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of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the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Sturgeon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Genome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part</w:t>
            </w:r>
            <w:r w:rsidR="0014244A" w:rsidRPr="00914769">
              <w:rPr>
                <w:rFonts w:ascii="Times" w:hAnsi="Times"/>
                <w:b/>
              </w:rPr>
              <w:t xml:space="preserve"> 1/ 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13:40 – 13:50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13:50 – 14:30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64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Манфред </w:t>
            </w:r>
            <w:proofErr w:type="spellStart"/>
            <w:r w:rsidRPr="00FF5064">
              <w:rPr>
                <w:rFonts w:ascii="Times" w:hAnsi="Times"/>
              </w:rPr>
              <w:t>Шартль</w:t>
            </w:r>
            <w:proofErr w:type="spellEnd"/>
          </w:p>
          <w:p w:rsidR="00073876" w:rsidRPr="00914769" w:rsidRDefault="00FF5064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Геномные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истории</w:t>
            </w:r>
            <w:r w:rsidRPr="00914769">
              <w:rPr>
                <w:rFonts w:ascii="Times" w:hAnsi="Times"/>
                <w:b/>
              </w:rPr>
              <w:t xml:space="preserve">: </w:t>
            </w:r>
            <w:r w:rsidRPr="00FF5064">
              <w:rPr>
                <w:rFonts w:ascii="Times" w:hAnsi="Times"/>
                <w:b/>
              </w:rPr>
              <w:t>Раскрытие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секретов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генома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осетра</w:t>
            </w:r>
            <w:r w:rsidRPr="00914769">
              <w:rPr>
                <w:rFonts w:ascii="Times" w:hAnsi="Times"/>
                <w:b/>
              </w:rPr>
              <w:t xml:space="preserve"> </w:t>
            </w:r>
            <w:r w:rsidRPr="00FF5064">
              <w:rPr>
                <w:rFonts w:ascii="Times" w:hAnsi="Times"/>
                <w:b/>
              </w:rPr>
              <w:t>часть</w:t>
            </w:r>
            <w:r w:rsidRPr="00914769">
              <w:rPr>
                <w:rFonts w:ascii="Times" w:hAnsi="Times"/>
                <w:b/>
              </w:rPr>
              <w:t xml:space="preserve"> 2</w:t>
            </w:r>
            <w:r w:rsidR="0014244A" w:rsidRPr="00914769">
              <w:rPr>
                <w:rFonts w:ascii="Times" w:hAnsi="Times"/>
              </w:rPr>
              <w:br/>
            </w:r>
            <w:r w:rsidR="0014244A" w:rsidRPr="00FF5064">
              <w:rPr>
                <w:rFonts w:ascii="Times" w:hAnsi="Times"/>
                <w:b/>
                <w:lang w:val="en-US"/>
              </w:rPr>
              <w:t>Tales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of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Genomics</w:t>
            </w:r>
            <w:r w:rsidR="0014244A" w:rsidRPr="00914769">
              <w:rPr>
                <w:rFonts w:ascii="Times" w:hAnsi="Times"/>
                <w:b/>
              </w:rPr>
              <w:t xml:space="preserve">: </w:t>
            </w:r>
            <w:r w:rsidR="0014244A" w:rsidRPr="00FF5064">
              <w:rPr>
                <w:rFonts w:ascii="Times" w:hAnsi="Times"/>
                <w:b/>
                <w:lang w:val="en-US"/>
              </w:rPr>
              <w:t>Unlocking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the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Secrets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of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the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Sturgeon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Genome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part</w:t>
            </w:r>
            <w:r w:rsidR="0014244A" w:rsidRPr="00914769">
              <w:rPr>
                <w:rFonts w:ascii="Times" w:hAnsi="Times"/>
                <w:b/>
              </w:rPr>
              <w:t xml:space="preserve"> 2/ 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14:30 – 14:40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914769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14:40 –</w:t>
            </w:r>
          </w:p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Бедулина</w:t>
            </w:r>
            <w:proofErr w:type="spellEnd"/>
            <w:r w:rsidRPr="00914769">
              <w:rPr>
                <w:rFonts w:ascii="Times" w:hAnsi="Times"/>
              </w:rPr>
              <w:t xml:space="preserve"> </w:t>
            </w:r>
            <w:r w:rsidRPr="00FF5064">
              <w:rPr>
                <w:rFonts w:ascii="Times" w:hAnsi="Times"/>
              </w:rPr>
              <w:t>Дарья</w:t>
            </w:r>
            <w:r w:rsidRPr="00914769">
              <w:rPr>
                <w:rFonts w:ascii="Times" w:hAnsi="Times"/>
              </w:rPr>
              <w:t xml:space="preserve"> </w:t>
            </w:r>
            <w:r w:rsidRPr="00FF5064">
              <w:rPr>
                <w:rFonts w:ascii="Times" w:hAnsi="Times"/>
              </w:rPr>
              <w:t>Сергеевна</w:t>
            </w:r>
          </w:p>
          <w:p w:rsidR="00FF5064" w:rsidRPr="00FF5064" w:rsidRDefault="00FF5064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 xml:space="preserve">Раскрытие молекулярных механизмов адаптации эндемиков Байкала с помощью </w:t>
            </w:r>
            <w:proofErr w:type="spellStart"/>
            <w:r w:rsidRPr="00FF5064">
              <w:rPr>
                <w:rFonts w:ascii="Times" w:hAnsi="Times"/>
                <w:b/>
              </w:rPr>
              <w:t>омиксных</w:t>
            </w:r>
            <w:proofErr w:type="spellEnd"/>
            <w:r w:rsidRPr="00FF5064">
              <w:rPr>
                <w:rFonts w:ascii="Times" w:hAnsi="Times"/>
                <w:b/>
              </w:rPr>
              <w:t xml:space="preserve"> технологий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lang w:val="en-US"/>
              </w:rPr>
            </w:pPr>
            <w:r w:rsidRPr="00FF5064">
              <w:rPr>
                <w:rFonts w:ascii="Times" w:hAnsi="Times"/>
                <w:b/>
                <w:lang w:val="en-US"/>
              </w:rPr>
              <w:t>Revealing molecular mechanisms of adaptation in Baikal endemics with the omics methods</w:t>
            </w:r>
            <w:r w:rsidRPr="00914769">
              <w:rPr>
                <w:rFonts w:ascii="Times" w:hAnsi="Times"/>
                <w:lang w:val="en-US"/>
              </w:rPr>
              <w:br/>
            </w:r>
            <w:r w:rsidRPr="00914769">
              <w:rPr>
                <w:rFonts w:ascii="Times" w:hAnsi="Times"/>
                <w:b/>
                <w:color w:val="4472C4"/>
                <w:lang w:val="en-US"/>
              </w:rPr>
              <w:t>Zoom</w:t>
            </w:r>
            <w:r w:rsidRPr="00914769">
              <w:rPr>
                <w:rFonts w:ascii="Times" w:hAnsi="Times"/>
                <w:lang w:val="en-US"/>
              </w:rPr>
              <w:br/>
            </w:r>
            <w:r w:rsidRPr="00FF5064">
              <w:rPr>
                <w:rFonts w:ascii="Times" w:hAnsi="Times"/>
              </w:rPr>
              <w:t>Зал</w:t>
            </w:r>
            <w:r w:rsidRPr="00914769">
              <w:rPr>
                <w:rFonts w:ascii="Times" w:hAnsi="Times"/>
                <w:lang w:val="en-US"/>
              </w:rPr>
              <w:t xml:space="preserve">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914769">
              <w:rPr>
                <w:rFonts w:ascii="Times" w:hAnsi="Times"/>
                <w:lang w:val="en-U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15:20– 15:30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914769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15:30 – 16:10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85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Наджи</w:t>
            </w:r>
            <w:proofErr w:type="spellEnd"/>
            <w:r w:rsidRPr="00FF5064">
              <w:rPr>
                <w:rFonts w:ascii="Times" w:hAnsi="Times"/>
              </w:rPr>
              <w:t xml:space="preserve"> </w:t>
            </w:r>
            <w:proofErr w:type="spellStart"/>
            <w:r w:rsidRPr="00FF5064">
              <w:rPr>
                <w:rFonts w:ascii="Times" w:hAnsi="Times"/>
              </w:rPr>
              <w:t>Маулана</w:t>
            </w:r>
            <w:proofErr w:type="spellEnd"/>
            <w:r w:rsidRPr="00FF5064">
              <w:rPr>
                <w:rFonts w:ascii="Times" w:hAnsi="Times"/>
              </w:rPr>
              <w:t xml:space="preserve"> </w:t>
            </w:r>
            <w:proofErr w:type="spellStart"/>
            <w:r w:rsidRPr="00FF5064">
              <w:rPr>
                <w:rFonts w:ascii="Times" w:hAnsi="Times"/>
              </w:rPr>
              <w:t>Мугиц</w:t>
            </w:r>
            <w:proofErr w:type="spellEnd"/>
          </w:p>
          <w:p w:rsidR="00FF5064" w:rsidRPr="00FF5064" w:rsidRDefault="00FF5064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 w:cs="Times New Roman"/>
                <w:b/>
                <w:color w:val="auto"/>
              </w:rPr>
              <w:t xml:space="preserve">Роль молодого ученого в эпоху </w:t>
            </w:r>
            <w:proofErr w:type="spellStart"/>
            <w:r w:rsidRPr="00FF5064">
              <w:rPr>
                <w:rFonts w:ascii="Times" w:hAnsi="Times" w:cs="Times New Roman"/>
                <w:b/>
                <w:color w:val="auto"/>
              </w:rPr>
              <w:t>геномики</w:t>
            </w:r>
            <w:proofErr w:type="spellEnd"/>
          </w:p>
          <w:p w:rsidR="00073876" w:rsidRPr="00FF5064" w:rsidRDefault="00903685" w:rsidP="00123B8B">
            <w:pPr>
              <w:spacing w:line="360" w:lineRule="auto"/>
              <w:jc w:val="center"/>
              <w:rPr>
                <w:rFonts w:ascii="Times" w:hAnsi="Times"/>
                <w:shd w:val="clear" w:color="auto" w:fill="FFFFFF"/>
                <w:lang w:val="en-US"/>
              </w:rPr>
            </w:pPr>
            <w:r w:rsidRPr="00FF5064">
              <w:rPr>
                <w:rFonts w:ascii="Times" w:hAnsi="Times"/>
                <w:b/>
                <w:shd w:val="clear" w:color="auto" w:fill="FFFFFF"/>
                <w:lang w:val="en-GB"/>
              </w:rPr>
              <w:t>Y</w:t>
            </w:r>
            <w:proofErr w:type="spellStart"/>
            <w:r w:rsidRPr="00FF5064">
              <w:rPr>
                <w:rFonts w:ascii="Times" w:hAnsi="Times"/>
                <w:b/>
                <w:shd w:val="clear" w:color="auto" w:fill="FFFFFF"/>
                <w:lang w:val="en-US"/>
              </w:rPr>
              <w:t>oung</w:t>
            </w:r>
            <w:proofErr w:type="spellEnd"/>
            <w:r w:rsidRPr="00FF5064">
              <w:rPr>
                <w:rFonts w:ascii="Times" w:hAnsi="Times"/>
                <w:b/>
                <w:shd w:val="clear" w:color="auto" w:fill="FFFFFF"/>
                <w:lang w:val="en-US"/>
              </w:rPr>
              <w:t xml:space="preserve"> scientist's role in the genomic era</w:t>
            </w:r>
            <w:r w:rsidR="0014244A" w:rsidRPr="00FF5064">
              <w:rPr>
                <w:rFonts w:ascii="Times" w:hAnsi="Times"/>
                <w:lang w:val="en-US"/>
              </w:rPr>
              <w:br/>
            </w:r>
            <w:r w:rsidR="0014244A" w:rsidRPr="00FF5064">
              <w:rPr>
                <w:rFonts w:ascii="Times" w:hAnsi="Times"/>
              </w:rPr>
              <w:t>Зал</w:t>
            </w:r>
            <w:r w:rsidR="0014244A" w:rsidRPr="00914769">
              <w:rPr>
                <w:rFonts w:ascii="Times" w:hAnsi="Times"/>
                <w:lang w:val="en-US"/>
              </w:rPr>
              <w:t xml:space="preserve"> «</w:t>
            </w:r>
            <w:proofErr w:type="spellStart"/>
            <w:r w:rsidR="0014244A" w:rsidRPr="00FF5064">
              <w:rPr>
                <w:rFonts w:ascii="Times" w:hAnsi="Times"/>
              </w:rPr>
              <w:t>Коворкинг</w:t>
            </w:r>
            <w:proofErr w:type="spellEnd"/>
            <w:r w:rsidR="0014244A" w:rsidRPr="00914769">
              <w:rPr>
                <w:rFonts w:ascii="Times" w:hAnsi="Times"/>
                <w:lang w:val="en-U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16:10 – 16:30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Кофе брейк</w:t>
            </w:r>
            <w:r w:rsidRPr="00FF5064">
              <w:rPr>
                <w:rFonts w:ascii="Times" w:hAnsi="Times"/>
                <w:b/>
              </w:rPr>
              <w:br/>
            </w:r>
            <w:r w:rsidRPr="00FF5064">
              <w:rPr>
                <w:rFonts w:ascii="Times" w:hAnsi="Times"/>
              </w:rPr>
              <w:t>Ресторан «Южный»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16:30 – 17:45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 xml:space="preserve">Научная коммуникация: продвижение науки в </w:t>
            </w:r>
            <w:proofErr w:type="spellStart"/>
            <w:r w:rsidRPr="00FF5064">
              <w:rPr>
                <w:rFonts w:ascii="Times" w:hAnsi="Times"/>
              </w:rPr>
              <w:t>медиапространстве</w:t>
            </w:r>
            <w:proofErr w:type="spellEnd"/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Модератор: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Михалева М.Н.</w:t>
            </w:r>
          </w:p>
          <w:p w:rsidR="00CF2E4A" w:rsidRPr="00FF5064" w:rsidRDefault="00CF2E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17:45 – 18:00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18:00 – 18:40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Демидов Олег</w:t>
            </w:r>
            <w:r w:rsidRPr="00FF5064">
              <w:rPr>
                <w:rFonts w:ascii="Times" w:hAnsi="Times"/>
              </w:rPr>
              <w:br/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lastRenderedPageBreak/>
              <w:t>18:40 – 18:50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Перерыв</w:t>
            </w:r>
          </w:p>
        </w:tc>
      </w:tr>
      <w:tr w:rsidR="00073876" w:rsidRPr="00FF5064">
        <w:trPr>
          <w:trHeight w:val="95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18:50 – 19:30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64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proofErr w:type="spellStart"/>
            <w:r w:rsidRPr="00FF5064">
              <w:rPr>
                <w:rFonts w:ascii="Times" w:hAnsi="Times"/>
              </w:rPr>
              <w:t>Михалис</w:t>
            </w:r>
            <w:proofErr w:type="spellEnd"/>
            <w:r w:rsidRPr="00914769">
              <w:rPr>
                <w:rFonts w:ascii="Times" w:hAnsi="Times"/>
              </w:rPr>
              <w:t xml:space="preserve"> </w:t>
            </w:r>
            <w:proofErr w:type="spellStart"/>
            <w:r w:rsidRPr="00FF5064">
              <w:rPr>
                <w:rFonts w:ascii="Times" w:hAnsi="Times"/>
              </w:rPr>
              <w:t>Авероф</w:t>
            </w:r>
            <w:proofErr w:type="spellEnd"/>
          </w:p>
          <w:p w:rsidR="00073876" w:rsidRPr="00FF5064" w:rsidRDefault="00FF5064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  <w:b/>
              </w:rPr>
              <w:t>За пределами модельных организмов, от эволюционной биологии развития до регенерации</w:t>
            </w:r>
            <w:r w:rsidR="0014244A" w:rsidRPr="00FF5064">
              <w:rPr>
                <w:rFonts w:ascii="Times" w:hAnsi="Times"/>
              </w:rPr>
              <w:br/>
            </w:r>
            <w:r w:rsidR="0014244A" w:rsidRPr="00FF5064">
              <w:rPr>
                <w:rFonts w:ascii="Times" w:hAnsi="Times"/>
                <w:b/>
                <w:lang w:val="en-US"/>
              </w:rPr>
              <w:t>Beyond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model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organisms</w:t>
            </w:r>
            <w:r w:rsidR="0014244A" w:rsidRPr="00914769">
              <w:rPr>
                <w:rFonts w:ascii="Times" w:hAnsi="Times"/>
                <w:b/>
              </w:rPr>
              <w:t xml:space="preserve">, </w:t>
            </w:r>
            <w:r w:rsidR="0014244A" w:rsidRPr="00FF5064">
              <w:rPr>
                <w:rFonts w:ascii="Times" w:hAnsi="Times"/>
                <w:b/>
                <w:lang w:val="en-US"/>
              </w:rPr>
              <w:t>from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proofErr w:type="spellStart"/>
            <w:r w:rsidR="0014244A" w:rsidRPr="00FF5064">
              <w:rPr>
                <w:rFonts w:ascii="Times" w:hAnsi="Times"/>
                <w:b/>
                <w:lang w:val="en-US"/>
              </w:rPr>
              <w:t>evo</w:t>
            </w:r>
            <w:proofErr w:type="spellEnd"/>
            <w:r w:rsidR="0014244A" w:rsidRPr="00914769">
              <w:rPr>
                <w:rFonts w:ascii="Times" w:hAnsi="Times"/>
                <w:b/>
              </w:rPr>
              <w:t>-</w:t>
            </w:r>
            <w:r w:rsidR="0014244A" w:rsidRPr="00FF5064">
              <w:rPr>
                <w:rFonts w:ascii="Times" w:hAnsi="Times"/>
                <w:b/>
                <w:lang w:val="en-US"/>
              </w:rPr>
              <w:t>devo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to</w:t>
            </w:r>
            <w:r w:rsidR="0014244A" w:rsidRPr="00914769">
              <w:rPr>
                <w:rFonts w:ascii="Times" w:hAnsi="Times"/>
                <w:b/>
              </w:rPr>
              <w:t xml:space="preserve"> </w:t>
            </w:r>
            <w:r w:rsidR="0014244A" w:rsidRPr="00FF5064">
              <w:rPr>
                <w:rFonts w:ascii="Times" w:hAnsi="Times"/>
                <w:b/>
                <w:lang w:val="en-US"/>
              </w:rPr>
              <w:t>regeneration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  <w:color w:val="4472C4"/>
              </w:rPr>
            </w:pPr>
            <w:proofErr w:type="spellStart"/>
            <w:r w:rsidRPr="00FF5064">
              <w:rPr>
                <w:rFonts w:ascii="Times" w:hAnsi="Times"/>
                <w:b/>
                <w:color w:val="4472C4"/>
              </w:rPr>
              <w:t>Zoom</w:t>
            </w:r>
            <w:proofErr w:type="spellEnd"/>
          </w:p>
          <w:p w:rsidR="00CF2E4A" w:rsidRPr="00FF5064" w:rsidRDefault="00CF2E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Зал «</w:t>
            </w:r>
            <w:proofErr w:type="spellStart"/>
            <w:r w:rsidRPr="00FF5064">
              <w:rPr>
                <w:rFonts w:ascii="Times" w:hAnsi="Times"/>
              </w:rPr>
              <w:t>Коворкинг</w:t>
            </w:r>
            <w:proofErr w:type="spellEnd"/>
            <w:r w:rsidRPr="00FF5064">
              <w:rPr>
                <w:rFonts w:ascii="Times" w:hAnsi="Times"/>
              </w:rPr>
              <w:t>»</w:t>
            </w:r>
          </w:p>
        </w:tc>
      </w:tr>
      <w:tr w:rsidR="00073876" w:rsidRPr="00FF5064">
        <w:trPr>
          <w:trHeight w:val="63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19:30 –</w:t>
            </w:r>
          </w:p>
          <w:p w:rsidR="00073876" w:rsidRPr="00FF5064" w:rsidRDefault="0014244A" w:rsidP="00123B8B">
            <w:pPr>
              <w:spacing w:after="0" w:line="360" w:lineRule="auto"/>
              <w:rPr>
                <w:rFonts w:ascii="Times" w:hAnsi="Times"/>
              </w:rPr>
            </w:pPr>
            <w:r w:rsidRPr="00FF5064">
              <w:rPr>
                <w:rFonts w:ascii="Times" w:hAnsi="Times"/>
              </w:rPr>
              <w:t>19:45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</w:rPr>
            </w:pPr>
            <w:bookmarkStart w:id="1" w:name="_heading=h.gjdgxs" w:colFirst="0" w:colLast="0"/>
            <w:bookmarkEnd w:id="1"/>
            <w:r w:rsidRPr="00FF5064">
              <w:rPr>
                <w:rFonts w:ascii="Times" w:hAnsi="Times"/>
              </w:rPr>
              <w:t xml:space="preserve">Завершающее слово </w:t>
            </w:r>
          </w:p>
          <w:p w:rsidR="00073876" w:rsidRPr="00FF5064" w:rsidRDefault="0014244A" w:rsidP="00123B8B">
            <w:pPr>
              <w:spacing w:after="0" w:line="360" w:lineRule="auto"/>
              <w:jc w:val="center"/>
              <w:rPr>
                <w:rFonts w:ascii="Times" w:hAnsi="Times"/>
                <w:b/>
              </w:rPr>
            </w:pPr>
            <w:bookmarkStart w:id="2" w:name="_heading=h.x55v30p0cdg7" w:colFirst="0" w:colLast="0"/>
            <w:bookmarkEnd w:id="2"/>
            <w:r w:rsidRPr="00FF5064">
              <w:rPr>
                <w:rFonts w:ascii="Times" w:hAnsi="Times"/>
                <w:b/>
              </w:rPr>
              <w:t>Матвеева М.Д. / Гусев О.А.</w:t>
            </w:r>
          </w:p>
        </w:tc>
      </w:tr>
    </w:tbl>
    <w:p w:rsidR="00073876" w:rsidRPr="00FF5064" w:rsidRDefault="00073876">
      <w:pPr>
        <w:widowControl w:val="0"/>
        <w:spacing w:line="240" w:lineRule="auto"/>
        <w:jc w:val="center"/>
        <w:rPr>
          <w:rFonts w:ascii="Times" w:hAnsi="Times"/>
        </w:rPr>
      </w:pPr>
    </w:p>
    <w:sectPr w:rsidR="00073876" w:rsidRPr="00FF5064">
      <w:headerReference w:type="default" r:id="rId7"/>
      <w:footerReference w:type="default" r:id="rId8"/>
      <w:pgSz w:w="11900" w:h="16840"/>
      <w:pgMar w:top="1134" w:right="56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C6" w:rsidRDefault="00CD01C6">
      <w:pPr>
        <w:spacing w:after="0" w:line="240" w:lineRule="auto"/>
      </w:pPr>
      <w:r>
        <w:separator/>
      </w:r>
    </w:p>
  </w:endnote>
  <w:endnote w:type="continuationSeparator" w:id="0">
    <w:p w:rsidR="00CD01C6" w:rsidRDefault="00CD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76" w:rsidRDefault="0007387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C6" w:rsidRDefault="00CD01C6">
      <w:pPr>
        <w:spacing w:after="0" w:line="240" w:lineRule="auto"/>
      </w:pPr>
      <w:r>
        <w:separator/>
      </w:r>
    </w:p>
  </w:footnote>
  <w:footnote w:type="continuationSeparator" w:id="0">
    <w:p w:rsidR="00CD01C6" w:rsidRDefault="00CD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76" w:rsidRDefault="0007387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76"/>
    <w:rsid w:val="00073876"/>
    <w:rsid w:val="00123B8B"/>
    <w:rsid w:val="0014244A"/>
    <w:rsid w:val="00427D22"/>
    <w:rsid w:val="00551D4C"/>
    <w:rsid w:val="007F16CA"/>
    <w:rsid w:val="00867F88"/>
    <w:rsid w:val="00903685"/>
    <w:rsid w:val="00914769"/>
    <w:rsid w:val="00A97326"/>
    <w:rsid w:val="00CD01C6"/>
    <w:rsid w:val="00CF2E4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A465A"/>
  <w15:docId w15:val="{119A42E5-C781-B34D-ACDD-F455349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40A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180AAA"/>
    <w:rPr>
      <w:u w:val="single"/>
    </w:rPr>
  </w:style>
  <w:style w:type="table" w:customStyle="1" w:styleId="TableNormal1">
    <w:name w:val="Table Normal1"/>
    <w:rsid w:val="00180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180AA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sid w:val="00180AAA"/>
    <w:pPr>
      <w:jc w:val="center"/>
    </w:pPr>
    <w:rPr>
      <w:rFonts w:cs="Arial Unicode MS"/>
      <w:b/>
      <w:bCs/>
      <w:color w:val="000000"/>
      <w:u w:color="00000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51D4C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1D4C"/>
    <w:rPr>
      <w:color w:val="000000"/>
      <w:sz w:val="18"/>
      <w:szCs w:val="18"/>
      <w:u w:color="000000"/>
    </w:rPr>
  </w:style>
  <w:style w:type="paragraph" w:customStyle="1" w:styleId="228bf8a64b8551e1msonormal">
    <w:name w:val="228bf8a64b8551e1msonormal"/>
    <w:basedOn w:val="a"/>
    <w:rsid w:val="00914769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91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zEJgKZvRGWw93BevGrPgiMLEA==">AMUW2mUfhc64K1UQ2vhvq9PciTYJ8j1g8GPM0q32TJ7kwvVZzWkNUo+mx9YC1/gAsYceGwzdwcoPDXmZwEK8fb2E0hiWmtfv8RFycpUWi0OyDp8UtoKApfJiLuqoJZBPv5FrFsQVKhsjlUT72O2rQv9AqIFNRHHhJA==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2021-07-06T06:16:00Z</cp:lastPrinted>
  <dcterms:created xsi:type="dcterms:W3CDTF">2021-07-06T13:29:00Z</dcterms:created>
  <dcterms:modified xsi:type="dcterms:W3CDTF">2021-07-06T13:29:00Z</dcterms:modified>
</cp:coreProperties>
</file>