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83" w:type="dxa"/>
        <w:tblLook w:val="01E0" w:firstRow="1" w:lastRow="1" w:firstColumn="1" w:lastColumn="1" w:noHBand="0" w:noVBand="0"/>
      </w:tblPr>
      <w:tblGrid>
        <w:gridCol w:w="2802"/>
        <w:gridCol w:w="3543"/>
        <w:gridCol w:w="3119"/>
        <w:gridCol w:w="3119"/>
      </w:tblGrid>
      <w:tr w:rsidR="00073EAD" w:rsidRPr="00E42DBD" w:rsidTr="00CC2177">
        <w:trPr>
          <w:trHeight w:val="1973"/>
        </w:trPr>
        <w:tc>
          <w:tcPr>
            <w:tcW w:w="2802" w:type="dxa"/>
          </w:tcPr>
          <w:p w:rsidR="00073EAD" w:rsidRPr="00E42DBD" w:rsidRDefault="00073EAD" w:rsidP="001E3084">
            <w:pPr>
              <w:jc w:val="center"/>
              <w:rPr>
                <w:noProof/>
                <w:lang w:val="uk-UA" w:eastAsia="ru-RU"/>
              </w:rPr>
            </w:pPr>
            <w:r w:rsidRPr="00E42DBD">
              <w:object w:dxaOrig="8175" w:dyaOrig="6150" w14:anchorId="1169BE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80.25pt" o:ole="">
                  <v:imagedata r:id="rId6" o:title=""/>
                </v:shape>
                <o:OLEObject Type="Embed" ProgID="PBrush" ShapeID="_x0000_i1025" DrawAspect="Content" ObjectID="_1646806958" r:id="rId7"/>
              </w:object>
            </w:r>
          </w:p>
        </w:tc>
        <w:tc>
          <w:tcPr>
            <w:tcW w:w="3543" w:type="dxa"/>
          </w:tcPr>
          <w:p w:rsidR="0051214E" w:rsidRPr="00E42DBD" w:rsidRDefault="0051214E" w:rsidP="001E3084">
            <w:pPr>
              <w:jc w:val="center"/>
              <w:rPr>
                <w:noProof/>
                <w:lang w:eastAsia="ru-RU"/>
              </w:rPr>
            </w:pPr>
          </w:p>
          <w:p w:rsidR="00073EAD" w:rsidRPr="00E42DBD" w:rsidRDefault="0051214E" w:rsidP="00CC2177">
            <w:pPr>
              <w:rPr>
                <w:noProof/>
                <w:lang w:eastAsia="ru-RU"/>
              </w:rPr>
            </w:pPr>
            <w:r w:rsidRPr="00E42DBD">
              <w:rPr>
                <w:noProof/>
                <w:lang w:eastAsia="ru-RU"/>
              </w:rPr>
              <w:drawing>
                <wp:inline distT="0" distB="0" distL="0" distR="0" wp14:anchorId="3A8BC5F5" wp14:editId="1F362A16">
                  <wp:extent cx="994410" cy="994410"/>
                  <wp:effectExtent l="0" t="0" r="0" b="0"/>
                  <wp:docPr id="3" name="Рисунок 3" descr="C:\RSC\Coronavirus 2020\МСЦ_Красноярск_март 2020\КНЦ СО РАН_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RSC\Coronavirus 2020\МСЦ_Красноярск_март 2020\КНЦ СО РАН_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68" cy="101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177" w:rsidRPr="00E42DBD">
              <w:rPr>
                <w:noProof/>
                <w:lang w:eastAsia="ru-RU"/>
              </w:rPr>
              <w:drawing>
                <wp:inline distT="0" distB="0" distL="0" distR="0" wp14:anchorId="7BF95EE9" wp14:editId="28BB1771">
                  <wp:extent cx="1040811" cy="1047750"/>
                  <wp:effectExtent l="0" t="0" r="6985" b="0"/>
                  <wp:docPr id="4" name="Рисунок 4" descr="C:\RSC\Coronavirus 2020\МСЦ_Красноярск_март 2020\KrasGM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RSC\Coronavirus 2020\МСЦ_Красноярск_март 2020\KrasGM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660" cy="105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073EAD" w:rsidRPr="00E42DBD" w:rsidRDefault="00073EAD" w:rsidP="00073EAD">
            <w:pPr>
              <w:jc w:val="center"/>
              <w:rPr>
                <w:lang w:val="en-US"/>
              </w:rPr>
            </w:pPr>
          </w:p>
          <w:p w:rsidR="00073EAD" w:rsidRPr="00E42DBD" w:rsidRDefault="00073EAD" w:rsidP="00073EAD">
            <w:pPr>
              <w:jc w:val="center"/>
              <w:rPr>
                <w:lang w:val="en-US"/>
              </w:rPr>
            </w:pPr>
          </w:p>
          <w:p w:rsidR="00073EAD" w:rsidRPr="00E42DBD" w:rsidRDefault="00C7780D" w:rsidP="00073EAD">
            <w:pPr>
              <w:jc w:val="center"/>
              <w:rPr>
                <w:lang w:val="en-US"/>
              </w:rPr>
            </w:pPr>
            <w:r w:rsidRPr="00E42DBD">
              <w:rPr>
                <w:noProof/>
                <w:lang w:eastAsia="ru-RU"/>
              </w:rPr>
              <w:drawing>
                <wp:inline distT="0" distB="0" distL="0" distR="0" wp14:anchorId="2C7F1B33" wp14:editId="23434281">
                  <wp:extent cx="1671638" cy="495913"/>
                  <wp:effectExtent l="0" t="0" r="5080" b="0"/>
                  <wp:docPr id="1" name="Рисунок 1" descr="C:\RSC\Logo\New 2011\Logo_RUS\logo_rus_rgb_r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RSC\Logo\New 2011\Logo_RUS\logo_rus_rgb_r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785" cy="49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073EAD" w:rsidRPr="00E42DBD" w:rsidRDefault="00073EAD" w:rsidP="001E3084">
            <w:pPr>
              <w:rPr>
                <w:lang w:val="en-US"/>
              </w:rPr>
            </w:pPr>
          </w:p>
          <w:p w:rsidR="00073EAD" w:rsidRPr="00E42DBD" w:rsidRDefault="00073EAD" w:rsidP="001E3084">
            <w:pPr>
              <w:rPr>
                <w:lang w:val="en-US"/>
              </w:rPr>
            </w:pPr>
          </w:p>
          <w:p w:rsidR="00073EAD" w:rsidRPr="00E42DBD" w:rsidRDefault="00073EAD" w:rsidP="001E3084">
            <w:pPr>
              <w:rPr>
                <w:noProof/>
                <w:lang w:eastAsia="ru-RU"/>
              </w:rPr>
            </w:pPr>
          </w:p>
        </w:tc>
      </w:tr>
    </w:tbl>
    <w:p w:rsidR="00181D6A" w:rsidRPr="00E42DBD" w:rsidRDefault="00BE1A95" w:rsidP="00BE1A95">
      <w:pPr>
        <w:jc w:val="center"/>
        <w:rPr>
          <w:b/>
          <w:szCs w:val="28"/>
        </w:rPr>
      </w:pPr>
      <w:bookmarkStart w:id="0" w:name="_GoBack"/>
      <w:r w:rsidRPr="00BE1A95">
        <w:rPr>
          <w:b/>
          <w:szCs w:val="28"/>
        </w:rPr>
        <w:t xml:space="preserve">Российский суперкомпьютер поможет ученым в создании препаратов для борьбы с </w:t>
      </w:r>
      <w:proofErr w:type="spellStart"/>
      <w:r w:rsidRPr="00BE1A95">
        <w:rPr>
          <w:b/>
          <w:szCs w:val="28"/>
        </w:rPr>
        <w:t>коронавирусом</w:t>
      </w:r>
      <w:proofErr w:type="spellEnd"/>
      <w:r w:rsidRPr="00BE1A95">
        <w:rPr>
          <w:b/>
          <w:szCs w:val="28"/>
        </w:rPr>
        <w:t xml:space="preserve"> COVID-19</w:t>
      </w:r>
    </w:p>
    <w:bookmarkEnd w:id="0"/>
    <w:p w:rsidR="00181D6A" w:rsidRPr="00E42DBD" w:rsidRDefault="00181D6A" w:rsidP="00022B20">
      <w:pPr>
        <w:jc w:val="center"/>
        <w:rPr>
          <w:b/>
          <w:sz w:val="28"/>
          <w:szCs w:val="28"/>
        </w:rPr>
      </w:pPr>
    </w:p>
    <w:p w:rsidR="00E42DBD" w:rsidRPr="00BE1A95" w:rsidRDefault="00BE1A95" w:rsidP="00AF48B1">
      <w:pPr>
        <w:pStyle w:val="Default"/>
        <w:ind w:firstLine="708"/>
        <w:jc w:val="both"/>
        <w:rPr>
          <w:rFonts w:ascii="Times New Roman" w:hAnsi="Times New Roman" w:cs="Times New Roman"/>
          <w:i/>
          <w:lang w:val="ru-RU"/>
        </w:rPr>
      </w:pPr>
      <w:r w:rsidRPr="00BE1A95">
        <w:rPr>
          <w:rFonts w:ascii="Times New Roman" w:hAnsi="Times New Roman" w:cs="Times New Roman"/>
          <w:i/>
          <w:lang w:val="ru-RU"/>
        </w:rPr>
        <w:t xml:space="preserve">Коллектив российских ученых из Красноярска, Новосибирска и Москвы в кооперации с зарубежными коллегами из Финляндии, Китая, Японии и Канады использует модернизированный суперкомпьютер Межведомственного суперкомпьютерного центра Российской академии наук (МСЦ РАН) в разработке медицинских препаратов для диагностики и терапии </w:t>
      </w:r>
      <w:proofErr w:type="spellStart"/>
      <w:r w:rsidRPr="00BE1A95">
        <w:rPr>
          <w:rFonts w:ascii="Times New Roman" w:hAnsi="Times New Roman" w:cs="Times New Roman"/>
          <w:i/>
          <w:lang w:val="ru-RU"/>
        </w:rPr>
        <w:t>коронавирусной</w:t>
      </w:r>
      <w:proofErr w:type="spellEnd"/>
      <w:r w:rsidRPr="00BE1A95">
        <w:rPr>
          <w:rFonts w:ascii="Times New Roman" w:hAnsi="Times New Roman" w:cs="Times New Roman"/>
          <w:i/>
          <w:lang w:val="ru-RU"/>
        </w:rPr>
        <w:t xml:space="preserve"> инфекции. МСЦ РАН осуществляет приоритетное выделение вычислительных ресурсов научным коллективам и организациям, ведущим исследования с целью борьбы против COVID-19, вызвавшего мировую эпидемию.</w:t>
      </w:r>
    </w:p>
    <w:p w:rsidR="00BE1A95" w:rsidRDefault="00BE1A95" w:rsidP="00AF48B1">
      <w:pPr>
        <w:pStyle w:val="Default"/>
        <w:ind w:firstLine="708"/>
        <w:jc w:val="both"/>
        <w:rPr>
          <w:rFonts w:ascii="Times New Roman" w:hAnsi="Times New Roman" w:cs="Times New Roman"/>
          <w:lang w:val="ru-RU"/>
        </w:rPr>
      </w:pPr>
    </w:p>
    <w:p w:rsidR="003C30FF" w:rsidRPr="00E42DBD" w:rsidRDefault="003C30FF" w:rsidP="003C30FF">
      <w:pPr>
        <w:jc w:val="both"/>
        <w:rPr>
          <w:color w:val="000000"/>
          <w:lang w:eastAsia="uk-UA"/>
        </w:rPr>
      </w:pPr>
      <w:r w:rsidRPr="00E42DBD">
        <w:rPr>
          <w:b/>
        </w:rPr>
        <w:tab/>
      </w:r>
      <w:r w:rsidRPr="00E42DBD">
        <w:rPr>
          <w:color w:val="000000"/>
          <w:lang w:eastAsia="uk-UA"/>
        </w:rPr>
        <w:t xml:space="preserve">Пандемия коронавируса в 2020 году поставила под угрозу множество человеческих жизней и парализовала экономическую и социальную активность практически всех стран мира. Поиск способов предотвращения или снижения негативных последствий от </w:t>
      </w:r>
      <w:proofErr w:type="spellStart"/>
      <w:r w:rsidRPr="00E42DBD">
        <w:rPr>
          <w:color w:val="000000"/>
          <w:lang w:eastAsia="uk-UA"/>
        </w:rPr>
        <w:t>коронавирусной</w:t>
      </w:r>
      <w:proofErr w:type="spellEnd"/>
      <w:r w:rsidRPr="00E42DBD">
        <w:rPr>
          <w:color w:val="000000"/>
          <w:lang w:eastAsia="uk-UA"/>
        </w:rPr>
        <w:t xml:space="preserve"> инфекции сегодня является приоритетным направлением научных исследований. Усилия многих ученых во всем мире брошены на изучение процессов жизненного цикла вируса: практически каждый день публикуется несколько новых работ по этой теме. Это неудивительно, поскольку для разработки лекарственных препаратов необходимо детальное понимание механизмов функционирования вируса. Для этого широко применяются современные методы </w:t>
      </w:r>
      <w:r w:rsidR="003332CD" w:rsidRPr="00E42DBD">
        <w:rPr>
          <w:color w:val="000000"/>
          <w:lang w:eastAsia="uk-UA"/>
        </w:rPr>
        <w:t>исследований</w:t>
      </w:r>
      <w:r w:rsidR="005D5990" w:rsidRPr="00E42DBD">
        <w:rPr>
          <w:color w:val="000000"/>
          <w:lang w:eastAsia="uk-UA"/>
        </w:rPr>
        <w:t xml:space="preserve"> с помощью сложных расчетов и компьютерного моделирования</w:t>
      </w:r>
      <w:r w:rsidR="003332CD" w:rsidRPr="00E42DBD">
        <w:rPr>
          <w:color w:val="000000"/>
          <w:lang w:eastAsia="uk-UA"/>
        </w:rPr>
        <w:t xml:space="preserve"> в таких областях как </w:t>
      </w:r>
      <w:r w:rsidRPr="00E42DBD">
        <w:rPr>
          <w:color w:val="000000"/>
          <w:lang w:eastAsia="uk-UA"/>
        </w:rPr>
        <w:t>физик</w:t>
      </w:r>
      <w:r w:rsidR="003332CD" w:rsidRPr="00E42DBD">
        <w:rPr>
          <w:color w:val="000000"/>
          <w:lang w:eastAsia="uk-UA"/>
        </w:rPr>
        <w:t>а</w:t>
      </w:r>
      <w:r w:rsidRPr="00E42DBD">
        <w:rPr>
          <w:color w:val="000000"/>
          <w:lang w:eastAsia="uk-UA"/>
        </w:rPr>
        <w:t>, хими</w:t>
      </w:r>
      <w:r w:rsidR="003332CD" w:rsidRPr="00E42DBD">
        <w:rPr>
          <w:color w:val="000000"/>
          <w:lang w:eastAsia="uk-UA"/>
        </w:rPr>
        <w:t>я и</w:t>
      </w:r>
      <w:r w:rsidRPr="00E42DBD">
        <w:rPr>
          <w:color w:val="000000"/>
          <w:lang w:eastAsia="uk-UA"/>
        </w:rPr>
        <w:t xml:space="preserve"> биологи</w:t>
      </w:r>
      <w:r w:rsidR="003332CD" w:rsidRPr="00E42DBD">
        <w:rPr>
          <w:color w:val="000000"/>
          <w:lang w:eastAsia="uk-UA"/>
        </w:rPr>
        <w:t>я</w:t>
      </w:r>
      <w:r w:rsidR="005D5990" w:rsidRPr="00E42DBD">
        <w:rPr>
          <w:color w:val="000000"/>
          <w:lang w:eastAsia="uk-UA"/>
        </w:rPr>
        <w:t>.</w:t>
      </w:r>
    </w:p>
    <w:p w:rsidR="00D16610" w:rsidRPr="00E42DBD" w:rsidRDefault="00D16610" w:rsidP="003C30FF">
      <w:pPr>
        <w:jc w:val="both"/>
        <w:rPr>
          <w:color w:val="000000"/>
          <w:lang w:eastAsia="uk-UA"/>
        </w:rPr>
      </w:pPr>
    </w:p>
    <w:p w:rsidR="00D16610" w:rsidRPr="00E42DBD" w:rsidRDefault="00D16610" w:rsidP="00D16610">
      <w:pPr>
        <w:pStyle w:val="Default"/>
        <w:jc w:val="both"/>
        <w:rPr>
          <w:rFonts w:ascii="Times New Roman" w:hAnsi="Times New Roman" w:cs="Times New Roman"/>
          <w:b/>
          <w:lang w:val="ru-RU"/>
        </w:rPr>
      </w:pPr>
      <w:r w:rsidRPr="00E42DBD">
        <w:rPr>
          <w:rFonts w:ascii="Times New Roman" w:hAnsi="Times New Roman" w:cs="Times New Roman"/>
          <w:b/>
          <w:lang w:val="ru-RU"/>
        </w:rPr>
        <w:t>Международный проект для борьбы с мировой эпидемией</w:t>
      </w:r>
    </w:p>
    <w:p w:rsidR="003976E5" w:rsidRPr="00E42DBD" w:rsidRDefault="005D5990" w:rsidP="005D5990">
      <w:pPr>
        <w:jc w:val="both"/>
      </w:pPr>
      <w:r w:rsidRPr="00E42DBD">
        <w:rPr>
          <w:color w:val="000000"/>
          <w:lang w:eastAsia="uk-UA"/>
        </w:rPr>
        <w:tab/>
      </w:r>
      <w:r w:rsidR="003976E5" w:rsidRPr="00E42DBD">
        <w:t>«</w:t>
      </w:r>
      <w:r w:rsidR="003976E5" w:rsidRPr="00E42DBD">
        <w:rPr>
          <w:i/>
        </w:rPr>
        <w:t xml:space="preserve">Стремительное распространение мировой пандемии </w:t>
      </w:r>
      <w:proofErr w:type="spellStart"/>
      <w:r w:rsidR="003976E5" w:rsidRPr="00E42DBD">
        <w:rPr>
          <w:i/>
        </w:rPr>
        <w:t>коронавирусной</w:t>
      </w:r>
      <w:proofErr w:type="spellEnd"/>
      <w:r w:rsidR="003976E5" w:rsidRPr="00E42DBD">
        <w:rPr>
          <w:i/>
        </w:rPr>
        <w:t xml:space="preserve"> инфекции COVID-19 продемонстрировало отсутствие четких схем и эффективных способов быстрого реагирования в масштабах человечества на возникающие перед ним угрозы, вызванные новыми вирусными заболеваниями. Необходимость разработки технологий, позволяющих в короткие сроки создавать медицинские препараты для их диагностики и терапии, объединила научно-исследовательские коллективы из нескольких стран: России, Финляндии, Китая, Японии и Канады. Важность такой международной кооперации состоит в том, что все мы обладаем разными компетенциями, знаниями, умениями и ресурсами. В составе нашей географически распределенной команды есть врачи-вирусологи, биологи, химики, математики и физики. Но только объединив совместные усилия, мы можем быстро реагировать на стремительно меняющуюся картину мировой эпидемии COVID-19. </w:t>
      </w:r>
      <w:r w:rsidR="00E65D29" w:rsidRPr="00E42DBD">
        <w:rPr>
          <w:i/>
        </w:rPr>
        <w:t>Наш коллектив</w:t>
      </w:r>
      <w:r w:rsidR="003976E5" w:rsidRPr="00E42DBD">
        <w:rPr>
          <w:i/>
        </w:rPr>
        <w:t xml:space="preserve"> надее</w:t>
      </w:r>
      <w:r w:rsidR="00E65D29" w:rsidRPr="00E42DBD">
        <w:rPr>
          <w:i/>
        </w:rPr>
        <w:t>т</w:t>
      </w:r>
      <w:r w:rsidR="003976E5" w:rsidRPr="00E42DBD">
        <w:rPr>
          <w:i/>
        </w:rPr>
        <w:t xml:space="preserve">ся, что </w:t>
      </w:r>
      <w:r w:rsidR="00E65D29" w:rsidRPr="00E42DBD">
        <w:rPr>
          <w:i/>
        </w:rPr>
        <w:t>проведенные</w:t>
      </w:r>
      <w:r w:rsidR="003976E5" w:rsidRPr="00E42DBD">
        <w:rPr>
          <w:i/>
        </w:rPr>
        <w:t xml:space="preserve"> исследования смогут оказать реальную помощь в борьбе с распространением подобных инфекций</w:t>
      </w:r>
      <w:r w:rsidR="00362309" w:rsidRPr="00E42DBD">
        <w:t xml:space="preserve">», </w:t>
      </w:r>
      <w:r w:rsidR="00F06A04" w:rsidRPr="00E42DBD">
        <w:t>—</w:t>
      </w:r>
      <w:r w:rsidR="00362309" w:rsidRPr="00E42DBD">
        <w:t xml:space="preserve"> </w:t>
      </w:r>
      <w:r w:rsidR="00A62A07" w:rsidRPr="00E42DBD">
        <w:t>поясняет</w:t>
      </w:r>
      <w:r w:rsidR="00F06A04" w:rsidRPr="00E42DBD">
        <w:t xml:space="preserve"> </w:t>
      </w:r>
      <w:r w:rsidR="00A62A07" w:rsidRPr="00E42DBD">
        <w:rPr>
          <w:b/>
        </w:rPr>
        <w:t xml:space="preserve">Анна </w:t>
      </w:r>
      <w:proofErr w:type="spellStart"/>
      <w:r w:rsidR="00A62A07" w:rsidRPr="00E42DBD">
        <w:rPr>
          <w:b/>
        </w:rPr>
        <w:t>Кичкайло</w:t>
      </w:r>
      <w:proofErr w:type="spellEnd"/>
      <w:r w:rsidR="00A62A07" w:rsidRPr="00E42DBD">
        <w:t xml:space="preserve">, заведующая Лабораторией цифровых управляемых лекарств и </w:t>
      </w:r>
      <w:proofErr w:type="spellStart"/>
      <w:r w:rsidR="00A62A07" w:rsidRPr="00E42DBD">
        <w:t>тераностики</w:t>
      </w:r>
      <w:proofErr w:type="spellEnd"/>
      <w:r w:rsidR="00A62A07" w:rsidRPr="00E42DBD">
        <w:t xml:space="preserve"> Федерального исследовательского центра </w:t>
      </w:r>
      <w:r w:rsidR="00193273" w:rsidRPr="00E42DBD">
        <w:t>«Красноярский научный центр СО РАН»</w:t>
      </w:r>
      <w:r w:rsidR="00A62A07" w:rsidRPr="00E42DBD">
        <w:t>, руководитель Лаборатории биомолекулярных и медицинских технологий Красноярского государственного медицинского университета имени профессора В.Ф. Войно-Ясенецкого</w:t>
      </w:r>
      <w:r w:rsidR="003976E5" w:rsidRPr="00E42DBD">
        <w:t>.</w:t>
      </w:r>
    </w:p>
    <w:p w:rsidR="00E42DBD" w:rsidRPr="00E42DBD" w:rsidRDefault="00E42DBD" w:rsidP="00A6531F">
      <w:pPr>
        <w:rPr>
          <w:b/>
        </w:rPr>
      </w:pPr>
    </w:p>
    <w:p w:rsidR="00A6531F" w:rsidRPr="00E42DBD" w:rsidRDefault="00A6531F" w:rsidP="00A6531F">
      <w:pPr>
        <w:rPr>
          <w:b/>
          <w:color w:val="000000"/>
          <w:lang w:eastAsia="uk-UA"/>
        </w:rPr>
      </w:pPr>
      <w:r w:rsidRPr="00E42DBD">
        <w:rPr>
          <w:b/>
        </w:rPr>
        <w:t>Компьютерный «дизайн» медицинского препарата против COVID-19</w:t>
      </w:r>
    </w:p>
    <w:p w:rsidR="00AA4B9C" w:rsidRPr="00E42DBD" w:rsidRDefault="00F06A04" w:rsidP="00AA4B9C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E42DBD">
        <w:rPr>
          <w:rFonts w:ascii="Times New Roman" w:hAnsi="Times New Roman" w:cs="Times New Roman"/>
          <w:lang w:val="ru-RU"/>
        </w:rPr>
        <w:lastRenderedPageBreak/>
        <w:t>«</w:t>
      </w:r>
      <w:r w:rsidRPr="00E42DBD">
        <w:rPr>
          <w:rFonts w:ascii="Times New Roman" w:hAnsi="Times New Roman" w:cs="Times New Roman"/>
          <w:i/>
          <w:lang w:val="ru-RU"/>
        </w:rPr>
        <w:t xml:space="preserve">Идея нашего проекта – с помощью методов молекулярного моделирования сделать компьютерный «дизайн» медицинского препарата, избирательно взаимодействующего с рецептор-связывающим доменом </w:t>
      </w:r>
      <w:proofErr w:type="spellStart"/>
      <w:r w:rsidRPr="00E42DBD">
        <w:rPr>
          <w:rFonts w:ascii="Times New Roman" w:hAnsi="Times New Roman" w:cs="Times New Roman"/>
          <w:i/>
          <w:lang w:val="ru-RU"/>
        </w:rPr>
        <w:t>Spike</w:t>
      </w:r>
      <w:proofErr w:type="spellEnd"/>
      <w:r w:rsidRPr="00E42DBD">
        <w:rPr>
          <w:rFonts w:ascii="Times New Roman" w:hAnsi="Times New Roman" w:cs="Times New Roman"/>
          <w:i/>
          <w:lang w:val="ru-RU"/>
        </w:rPr>
        <w:t xml:space="preserve">-белка </w:t>
      </w:r>
      <w:proofErr w:type="spellStart"/>
      <w:r w:rsidRPr="00E42DBD">
        <w:rPr>
          <w:rFonts w:ascii="Times New Roman" w:hAnsi="Times New Roman" w:cs="Times New Roman"/>
          <w:i/>
          <w:lang w:val="ru-RU"/>
        </w:rPr>
        <w:t>коронавируса</w:t>
      </w:r>
      <w:proofErr w:type="spellEnd"/>
      <w:r w:rsidRPr="00E42DBD">
        <w:rPr>
          <w:rFonts w:ascii="Times New Roman" w:hAnsi="Times New Roman" w:cs="Times New Roman"/>
          <w:i/>
          <w:lang w:val="ru-RU"/>
        </w:rPr>
        <w:t xml:space="preserve"> штамма SARS-CoV-2. Самые перспективные агенты специфического связывания будут использованы для диагностики (идентификации вирусных частиц в слюне), а также для разработки противовирусных средств, блокирующих инфицирование. Результаты теоретических расчетов и компьютерного моделирования затем будут проверены экспериментально на белках, вирусах и клетках</w:t>
      </w:r>
      <w:r w:rsidRPr="00E42DBD">
        <w:rPr>
          <w:rFonts w:ascii="Times New Roman" w:hAnsi="Times New Roman" w:cs="Times New Roman"/>
          <w:lang w:val="ru-RU"/>
        </w:rPr>
        <w:t>»,</w:t>
      </w:r>
      <w:r w:rsidR="00AA4B9C" w:rsidRPr="00E42DBD">
        <w:rPr>
          <w:rFonts w:ascii="Times New Roman" w:hAnsi="Times New Roman" w:cs="Times New Roman"/>
          <w:lang w:val="ru-RU"/>
        </w:rPr>
        <w:t xml:space="preserve"> </w:t>
      </w:r>
      <w:r w:rsidRPr="00E42DBD">
        <w:rPr>
          <w:rFonts w:ascii="Times New Roman" w:hAnsi="Times New Roman" w:cs="Times New Roman"/>
          <w:lang w:val="ru-RU"/>
        </w:rPr>
        <w:t xml:space="preserve">– резюмирует </w:t>
      </w:r>
      <w:r w:rsidRPr="00E42DBD">
        <w:rPr>
          <w:rFonts w:ascii="Times New Roman" w:hAnsi="Times New Roman" w:cs="Times New Roman"/>
          <w:b/>
          <w:lang w:val="ru-RU"/>
        </w:rPr>
        <w:t xml:space="preserve">Анна </w:t>
      </w:r>
      <w:proofErr w:type="spellStart"/>
      <w:r w:rsidRPr="00E42DBD">
        <w:rPr>
          <w:rFonts w:ascii="Times New Roman" w:hAnsi="Times New Roman" w:cs="Times New Roman"/>
          <w:b/>
          <w:lang w:val="ru-RU"/>
        </w:rPr>
        <w:t>Кичкайло</w:t>
      </w:r>
      <w:proofErr w:type="spellEnd"/>
      <w:r w:rsidRPr="00E42DBD">
        <w:rPr>
          <w:rFonts w:ascii="Times New Roman" w:hAnsi="Times New Roman" w:cs="Times New Roman"/>
          <w:lang w:val="ru-RU"/>
        </w:rPr>
        <w:t>.</w:t>
      </w:r>
    </w:p>
    <w:p w:rsidR="00C32244" w:rsidRPr="00E42DBD" w:rsidRDefault="00C32244" w:rsidP="00AA4B9C">
      <w:pPr>
        <w:pStyle w:val="Default"/>
        <w:ind w:firstLine="709"/>
        <w:jc w:val="both"/>
        <w:rPr>
          <w:rFonts w:ascii="Times New Roman" w:hAnsi="Times New Roman" w:cs="Times New Roman"/>
          <w:lang w:val="ru-RU"/>
        </w:rPr>
      </w:pPr>
      <w:r w:rsidRPr="00E42DBD">
        <w:rPr>
          <w:rFonts w:ascii="Times New Roman" w:hAnsi="Times New Roman" w:cs="Times New Roman"/>
          <w:lang w:val="ru-RU"/>
        </w:rPr>
        <w:t xml:space="preserve">В рамках реализации проекта с помощью суперкомпьютерного моделирования детально изучается взаимодействие </w:t>
      </w:r>
      <w:proofErr w:type="spellStart"/>
      <w:r w:rsidRPr="00E42DBD">
        <w:rPr>
          <w:rFonts w:ascii="Times New Roman" w:hAnsi="Times New Roman" w:cs="Times New Roman"/>
          <w:lang w:val="ru-RU"/>
        </w:rPr>
        <w:t>Spike</w:t>
      </w:r>
      <w:proofErr w:type="spellEnd"/>
      <w:r w:rsidRPr="00E42DBD">
        <w:rPr>
          <w:rFonts w:ascii="Times New Roman" w:hAnsi="Times New Roman" w:cs="Times New Roman"/>
          <w:lang w:val="ru-RU"/>
        </w:rPr>
        <w:t xml:space="preserve">-белка на поверхности </w:t>
      </w:r>
      <w:proofErr w:type="spellStart"/>
      <w:r w:rsidRPr="00E42DBD">
        <w:rPr>
          <w:rFonts w:ascii="Times New Roman" w:hAnsi="Times New Roman" w:cs="Times New Roman"/>
          <w:lang w:val="ru-RU"/>
        </w:rPr>
        <w:t>коронавируса</w:t>
      </w:r>
      <w:proofErr w:type="spellEnd"/>
      <w:r w:rsidRPr="00E42DBD">
        <w:rPr>
          <w:rFonts w:ascii="Times New Roman" w:hAnsi="Times New Roman" w:cs="Times New Roman"/>
          <w:lang w:val="ru-RU"/>
        </w:rPr>
        <w:t xml:space="preserve"> с его мишенью в человеческом организме – белком АПФ2 (ACE2, </w:t>
      </w:r>
      <w:proofErr w:type="spellStart"/>
      <w:r w:rsidRPr="00E42DBD">
        <w:rPr>
          <w:rFonts w:ascii="Times New Roman" w:hAnsi="Times New Roman" w:cs="Times New Roman"/>
          <w:lang w:val="ru-RU"/>
        </w:rPr>
        <w:t>Angiotensin-converting</w:t>
      </w:r>
      <w:proofErr w:type="spellEnd"/>
      <w:r w:rsidRPr="00E42D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42DBD">
        <w:rPr>
          <w:rFonts w:ascii="Times New Roman" w:hAnsi="Times New Roman" w:cs="Times New Roman"/>
          <w:lang w:val="ru-RU"/>
        </w:rPr>
        <w:t>enzyme</w:t>
      </w:r>
      <w:proofErr w:type="spellEnd"/>
      <w:r w:rsidRPr="00E42DBD">
        <w:rPr>
          <w:rFonts w:ascii="Times New Roman" w:hAnsi="Times New Roman" w:cs="Times New Roman"/>
          <w:lang w:val="ru-RU"/>
        </w:rPr>
        <w:t xml:space="preserve"> 2). АПФ2 служит входными воротами для коронавирусов типов SARS и SARS-2, поэтому блокирование взаимодействия этого белка с вирусом является одним из перспективных путей снижения вирусной активности в теле человека. Для оценки энергий связывания данных белков проводятся масштабные молекулярно-динамические и квантово-химические расчеты комплексов белков вируса и человека. На основании полученных данных будет проведен компьютерный подбор </w:t>
      </w:r>
      <w:r w:rsidR="00E42DBD">
        <w:rPr>
          <w:rFonts w:ascii="Times New Roman" w:hAnsi="Times New Roman" w:cs="Times New Roman"/>
          <w:lang w:val="ru-RU"/>
        </w:rPr>
        <w:t>специальных молекул (</w:t>
      </w:r>
      <w:r w:rsidR="00E42DBD" w:rsidRPr="00E42DBD">
        <w:rPr>
          <w:rFonts w:ascii="Times New Roman" w:hAnsi="Times New Roman" w:cs="Times New Roman"/>
          <w:lang w:val="ru-RU"/>
        </w:rPr>
        <w:t>аптамеров</w:t>
      </w:r>
      <w:r w:rsidR="00E42DBD">
        <w:rPr>
          <w:rFonts w:ascii="Times New Roman" w:hAnsi="Times New Roman" w:cs="Times New Roman"/>
          <w:lang w:val="ru-RU"/>
        </w:rPr>
        <w:t>)</w:t>
      </w:r>
      <w:r w:rsidRPr="00E42DBD">
        <w:rPr>
          <w:rFonts w:ascii="Times New Roman" w:hAnsi="Times New Roman" w:cs="Times New Roman"/>
          <w:lang w:val="ru-RU"/>
        </w:rPr>
        <w:t xml:space="preserve">, которые лучше связываются с вирусными белками, чем с АПФ2. В конечном итоге, построение библиотеки аптамеров – кандидатов в лекарственные препараты – и оценка их взаимодействия с вирусным белком будут проведены с использованием методов молекулярного </w:t>
      </w:r>
      <w:proofErr w:type="spellStart"/>
      <w:r w:rsidRPr="00E42DBD">
        <w:rPr>
          <w:rFonts w:ascii="Times New Roman" w:hAnsi="Times New Roman" w:cs="Times New Roman"/>
          <w:lang w:val="ru-RU"/>
        </w:rPr>
        <w:t>докинга</w:t>
      </w:r>
      <w:proofErr w:type="spellEnd"/>
      <w:r w:rsidRPr="00E42DBD">
        <w:rPr>
          <w:rFonts w:ascii="Times New Roman" w:hAnsi="Times New Roman" w:cs="Times New Roman"/>
          <w:lang w:val="ru-RU"/>
        </w:rPr>
        <w:t xml:space="preserve"> и молекулярной динамики. Для самых перспективных аптамеров будут уточнены энергии связывания с помощью методов квантовой химии. Для проведения всех этих этапов научных исследований в сжатые сроки требуется использование большого количества вычислительных ресурсов.</w:t>
      </w:r>
    </w:p>
    <w:p w:rsidR="007D036E" w:rsidRPr="00E42DBD" w:rsidRDefault="007D036E" w:rsidP="007D036E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7D036E" w:rsidRPr="00E42DBD" w:rsidRDefault="00AE71E1" w:rsidP="007D036E">
      <w:pPr>
        <w:pStyle w:val="Default"/>
        <w:jc w:val="both"/>
        <w:rPr>
          <w:rFonts w:ascii="Times New Roman" w:hAnsi="Times New Roman" w:cs="Times New Roman"/>
          <w:b/>
          <w:lang w:val="ru-RU"/>
        </w:rPr>
      </w:pPr>
      <w:r w:rsidRPr="00E42DBD">
        <w:rPr>
          <w:rFonts w:ascii="Times New Roman" w:hAnsi="Times New Roman" w:cs="Times New Roman"/>
          <w:b/>
          <w:lang w:val="ru-RU"/>
        </w:rPr>
        <w:t>Для чего нужны с</w:t>
      </w:r>
      <w:r w:rsidR="007D036E" w:rsidRPr="00E42DBD">
        <w:rPr>
          <w:rFonts w:ascii="Times New Roman" w:hAnsi="Times New Roman" w:cs="Times New Roman"/>
          <w:b/>
          <w:lang w:val="ru-RU"/>
        </w:rPr>
        <w:t>уперкомпьютерные вычисления</w:t>
      </w:r>
      <w:r w:rsidRPr="00E42DBD">
        <w:rPr>
          <w:rFonts w:ascii="Times New Roman" w:hAnsi="Times New Roman" w:cs="Times New Roman"/>
          <w:b/>
          <w:lang w:val="ru-RU"/>
        </w:rPr>
        <w:t xml:space="preserve"> </w:t>
      </w:r>
    </w:p>
    <w:p w:rsidR="000C2BAF" w:rsidRPr="00E42DBD" w:rsidRDefault="000C2BAF" w:rsidP="000C2BAF">
      <w:pPr>
        <w:pStyle w:val="Default"/>
        <w:jc w:val="both"/>
        <w:rPr>
          <w:rFonts w:ascii="Times New Roman" w:hAnsi="Times New Roman" w:cs="Times New Roman"/>
          <w:lang w:val="ru-RU"/>
        </w:rPr>
      </w:pPr>
      <w:r w:rsidRPr="00E42DBD">
        <w:rPr>
          <w:rFonts w:ascii="Times New Roman" w:hAnsi="Times New Roman" w:cs="Times New Roman"/>
          <w:b/>
          <w:lang w:val="ru-RU"/>
        </w:rPr>
        <w:tab/>
      </w:r>
      <w:r w:rsidRPr="00E42DBD">
        <w:rPr>
          <w:rFonts w:ascii="Times New Roman" w:hAnsi="Times New Roman" w:cs="Times New Roman"/>
          <w:lang w:val="ru-RU"/>
        </w:rPr>
        <w:t xml:space="preserve">До момента начала массового применения вакцины против </w:t>
      </w:r>
      <w:proofErr w:type="spellStart"/>
      <w:r w:rsidRPr="00E42DBD">
        <w:rPr>
          <w:rFonts w:ascii="Times New Roman" w:hAnsi="Times New Roman" w:cs="Times New Roman"/>
          <w:lang w:val="ru-RU"/>
        </w:rPr>
        <w:t>коронавирусной</w:t>
      </w:r>
      <w:proofErr w:type="spellEnd"/>
      <w:r w:rsidRPr="00E42DBD">
        <w:rPr>
          <w:rFonts w:ascii="Times New Roman" w:hAnsi="Times New Roman" w:cs="Times New Roman"/>
          <w:lang w:val="ru-RU"/>
        </w:rPr>
        <w:t xml:space="preserve"> инфекции важной задачей является разработка лекарственных препаратов, способных облегчить протекание болезни и снизить риск тяжелых последствий. Ощутимые результаты в таких исследованиях можно получить с помощью методов компьютерного моделирования, позволяющих изучать процессы на уровне отдельных молекул</w:t>
      </w:r>
      <w:r w:rsidR="00E42DBD">
        <w:rPr>
          <w:rFonts w:ascii="Times New Roman" w:hAnsi="Times New Roman" w:cs="Times New Roman"/>
          <w:lang w:val="ru-RU"/>
        </w:rPr>
        <w:t>. Н</w:t>
      </w:r>
      <w:r w:rsidRPr="00E42DBD">
        <w:rPr>
          <w:rFonts w:ascii="Times New Roman" w:hAnsi="Times New Roman" w:cs="Times New Roman"/>
          <w:lang w:val="ru-RU"/>
        </w:rPr>
        <w:t xml:space="preserve">а основе полученных знаний </w:t>
      </w:r>
      <w:r w:rsidR="00E42DBD">
        <w:rPr>
          <w:rFonts w:ascii="Times New Roman" w:hAnsi="Times New Roman" w:cs="Times New Roman"/>
          <w:lang w:val="ru-RU"/>
        </w:rPr>
        <w:t xml:space="preserve">можно </w:t>
      </w:r>
      <w:r w:rsidRPr="00E42DBD">
        <w:rPr>
          <w:rFonts w:ascii="Times New Roman" w:hAnsi="Times New Roman" w:cs="Times New Roman"/>
          <w:lang w:val="ru-RU"/>
        </w:rPr>
        <w:t>прогнозировать эффективность применения различных лекарственных препаратов. Подобные расчеты весьма трудоемки и зачастую могут быть проведены только с применением мощных суперкомпьютеров. С помощью моделирования биохимических процессов на высокопроизводительных вычислительных системах можно быстрее получать необходимые данные для последующего проведения натурных экспериментов существенно меньших объемов. Такой подход широко используется ведущими медико-фармацевтическими и научно-исследовательскими центрами на начальных этапах разработки, поскольку подобные исследования связаны с изучением гигантского количества вариантов соединений в составе потенциальных препаратов для лечения конкретных заболеваний.</w:t>
      </w:r>
    </w:p>
    <w:p w:rsidR="00FB43F5" w:rsidRPr="00E42DBD" w:rsidRDefault="00FB43F5" w:rsidP="00FB43F5">
      <w:pPr>
        <w:pStyle w:val="Default"/>
        <w:ind w:firstLine="708"/>
        <w:jc w:val="both"/>
        <w:rPr>
          <w:rFonts w:ascii="Times New Roman" w:hAnsi="Times New Roman" w:cs="Times New Roman"/>
          <w:lang w:val="ru-RU"/>
        </w:rPr>
      </w:pPr>
      <w:r w:rsidRPr="00E42DBD">
        <w:rPr>
          <w:rFonts w:ascii="Times New Roman" w:hAnsi="Times New Roman" w:cs="Times New Roman"/>
          <w:lang w:val="ru-RU"/>
        </w:rPr>
        <w:t>«</w:t>
      </w:r>
      <w:r w:rsidRPr="00E42DBD">
        <w:rPr>
          <w:rFonts w:ascii="Times New Roman" w:hAnsi="Times New Roman" w:cs="Times New Roman"/>
          <w:i/>
          <w:lang w:val="ru-RU"/>
        </w:rPr>
        <w:t>Экспериментальные данные о вирусе на молекулярном уровне очень скудны и получены в условиях, отличных от реальности</w:t>
      </w:r>
      <w:r w:rsidR="00ED3771" w:rsidRPr="00E42DBD">
        <w:rPr>
          <w:rFonts w:ascii="Times New Roman" w:hAnsi="Times New Roman" w:cs="Times New Roman"/>
          <w:i/>
          <w:lang w:val="ru-RU"/>
        </w:rPr>
        <w:t>.</w:t>
      </w:r>
      <w:r w:rsidRPr="00E42DBD">
        <w:rPr>
          <w:rFonts w:ascii="Times New Roman" w:hAnsi="Times New Roman" w:cs="Times New Roman"/>
          <w:i/>
          <w:lang w:val="ru-RU"/>
        </w:rPr>
        <w:t xml:space="preserve"> </w:t>
      </w:r>
      <w:r w:rsidR="00ED3771" w:rsidRPr="00E42DBD">
        <w:rPr>
          <w:rFonts w:ascii="Times New Roman" w:hAnsi="Times New Roman" w:cs="Times New Roman"/>
          <w:i/>
          <w:lang w:val="ru-RU"/>
        </w:rPr>
        <w:t>Н</w:t>
      </w:r>
      <w:r w:rsidRPr="00E42DBD">
        <w:rPr>
          <w:rFonts w:ascii="Times New Roman" w:hAnsi="Times New Roman" w:cs="Times New Roman"/>
          <w:i/>
          <w:lang w:val="ru-RU"/>
        </w:rPr>
        <w:t xml:space="preserve">апример, структура белка получена для кристалла белка вируса, а не живого вируса в растворе. Более того, нет </w:t>
      </w:r>
      <w:r w:rsidR="001D153B" w:rsidRPr="00E42DBD">
        <w:rPr>
          <w:rFonts w:ascii="Times New Roman" w:hAnsi="Times New Roman" w:cs="Times New Roman"/>
          <w:i/>
          <w:lang w:val="ru-RU"/>
        </w:rPr>
        <w:t>достаточного</w:t>
      </w:r>
      <w:r w:rsidRPr="00E42DBD">
        <w:rPr>
          <w:rFonts w:ascii="Times New Roman" w:hAnsi="Times New Roman" w:cs="Times New Roman"/>
          <w:i/>
          <w:lang w:val="ru-RU"/>
        </w:rPr>
        <w:t xml:space="preserve"> </w:t>
      </w:r>
      <w:r w:rsidR="001D153B" w:rsidRPr="00E42DBD">
        <w:rPr>
          <w:rFonts w:ascii="Times New Roman" w:hAnsi="Times New Roman" w:cs="Times New Roman"/>
          <w:i/>
          <w:lang w:val="ru-RU"/>
        </w:rPr>
        <w:t xml:space="preserve">количества </w:t>
      </w:r>
      <w:r w:rsidRPr="00E42DBD">
        <w:rPr>
          <w:rFonts w:ascii="Times New Roman" w:hAnsi="Times New Roman" w:cs="Times New Roman"/>
          <w:i/>
          <w:lang w:val="ru-RU"/>
        </w:rPr>
        <w:t>экспериментальных данных о структурах комплекса белков вируса и клетки человека, а также белка вируса и кандидатов на лекарства. С другой стороны, все эти совершенно необходимые данные по молекулярной структуре и процессу связывания можно получить с помощью суперкомпьютерных расчетов. Вот почему расчетная составляющая критически необходима, также, как и ее последующая проверка экспериментом</w:t>
      </w:r>
      <w:r w:rsidRPr="00E42DBD">
        <w:rPr>
          <w:rFonts w:ascii="Times New Roman" w:hAnsi="Times New Roman" w:cs="Times New Roman"/>
          <w:lang w:val="ru-RU"/>
        </w:rPr>
        <w:t xml:space="preserve">», </w:t>
      </w:r>
      <w:r w:rsidR="002F7E7B" w:rsidRPr="00E42DBD">
        <w:rPr>
          <w:rFonts w:ascii="Times New Roman" w:hAnsi="Times New Roman" w:cs="Times New Roman"/>
          <w:lang w:val="ru-RU"/>
        </w:rPr>
        <w:t>–</w:t>
      </w:r>
      <w:r w:rsidRPr="00E42DBD">
        <w:rPr>
          <w:rFonts w:ascii="Times New Roman" w:hAnsi="Times New Roman" w:cs="Times New Roman"/>
          <w:lang w:val="ru-RU"/>
        </w:rPr>
        <w:t xml:space="preserve"> поясняет </w:t>
      </w:r>
      <w:r w:rsidR="00D37378" w:rsidRPr="00E42DBD">
        <w:rPr>
          <w:rFonts w:ascii="Times New Roman" w:hAnsi="Times New Roman" w:cs="Times New Roman"/>
          <w:b/>
          <w:lang w:val="ru-RU"/>
        </w:rPr>
        <w:t>Дмитрий Федоров</w:t>
      </w:r>
      <w:r w:rsidR="00D37378" w:rsidRPr="00E42DBD">
        <w:rPr>
          <w:rFonts w:ascii="Times New Roman" w:hAnsi="Times New Roman" w:cs="Times New Roman"/>
          <w:lang w:val="ru-RU"/>
        </w:rPr>
        <w:t xml:space="preserve">, </w:t>
      </w:r>
      <w:r w:rsidR="001D153B" w:rsidRPr="00E42DBD">
        <w:rPr>
          <w:rFonts w:ascii="Times New Roman" w:hAnsi="Times New Roman" w:cs="Times New Roman"/>
          <w:lang w:val="ru-RU"/>
        </w:rPr>
        <w:t xml:space="preserve">старший научный </w:t>
      </w:r>
      <w:r w:rsidR="002F7E7B" w:rsidRPr="00E42DBD">
        <w:rPr>
          <w:rFonts w:ascii="Times New Roman" w:hAnsi="Times New Roman" w:cs="Times New Roman"/>
          <w:lang w:val="ru-RU"/>
        </w:rPr>
        <w:t xml:space="preserve">сотрудник </w:t>
      </w:r>
      <w:r w:rsidR="00E0417A" w:rsidRPr="00E42DBD">
        <w:rPr>
          <w:rFonts w:ascii="Times New Roman" w:hAnsi="Times New Roman" w:cs="Times New Roman"/>
          <w:lang w:val="en-US"/>
        </w:rPr>
        <w:t>Research</w:t>
      </w:r>
      <w:r w:rsidR="00E0417A" w:rsidRPr="00E42DBD">
        <w:rPr>
          <w:rFonts w:ascii="Times New Roman" w:hAnsi="Times New Roman" w:cs="Times New Roman"/>
          <w:lang w:val="ru-RU"/>
        </w:rPr>
        <w:t xml:space="preserve"> </w:t>
      </w:r>
      <w:r w:rsidR="00E0417A" w:rsidRPr="00E42DBD">
        <w:rPr>
          <w:rFonts w:ascii="Times New Roman" w:hAnsi="Times New Roman" w:cs="Times New Roman"/>
          <w:lang w:val="en-US"/>
        </w:rPr>
        <w:t>Center</w:t>
      </w:r>
      <w:r w:rsidR="00E0417A" w:rsidRPr="00E42DBD">
        <w:rPr>
          <w:rFonts w:ascii="Times New Roman" w:hAnsi="Times New Roman" w:cs="Times New Roman"/>
          <w:lang w:val="ru-RU"/>
        </w:rPr>
        <w:t xml:space="preserve"> </w:t>
      </w:r>
      <w:r w:rsidR="00E0417A" w:rsidRPr="00E42DBD">
        <w:rPr>
          <w:rFonts w:ascii="Times New Roman" w:hAnsi="Times New Roman" w:cs="Times New Roman"/>
          <w:lang w:val="en-US"/>
        </w:rPr>
        <w:t>for</w:t>
      </w:r>
      <w:r w:rsidR="00E0417A" w:rsidRPr="00E42DBD">
        <w:rPr>
          <w:rFonts w:ascii="Times New Roman" w:hAnsi="Times New Roman" w:cs="Times New Roman"/>
          <w:lang w:val="ru-RU"/>
        </w:rPr>
        <w:t xml:space="preserve"> </w:t>
      </w:r>
      <w:r w:rsidR="00E0417A" w:rsidRPr="00E42DBD">
        <w:rPr>
          <w:rFonts w:ascii="Times New Roman" w:hAnsi="Times New Roman" w:cs="Times New Roman"/>
          <w:lang w:val="en-US"/>
        </w:rPr>
        <w:t>Computational</w:t>
      </w:r>
      <w:r w:rsidR="00E0417A" w:rsidRPr="00E42DBD">
        <w:rPr>
          <w:rFonts w:ascii="Times New Roman" w:hAnsi="Times New Roman" w:cs="Times New Roman"/>
          <w:lang w:val="ru-RU"/>
        </w:rPr>
        <w:t xml:space="preserve"> </w:t>
      </w:r>
      <w:r w:rsidR="00E0417A" w:rsidRPr="00E42DBD">
        <w:rPr>
          <w:rFonts w:ascii="Times New Roman" w:hAnsi="Times New Roman" w:cs="Times New Roman"/>
          <w:lang w:val="en-US"/>
        </w:rPr>
        <w:t>Design</w:t>
      </w:r>
      <w:r w:rsidR="00E0417A" w:rsidRPr="00E42DBD">
        <w:rPr>
          <w:rFonts w:ascii="Times New Roman" w:hAnsi="Times New Roman" w:cs="Times New Roman"/>
          <w:lang w:val="ru-RU"/>
        </w:rPr>
        <w:t xml:space="preserve"> </w:t>
      </w:r>
      <w:r w:rsidR="00E0417A" w:rsidRPr="00E42DBD">
        <w:rPr>
          <w:rFonts w:ascii="Times New Roman" w:hAnsi="Times New Roman" w:cs="Times New Roman"/>
          <w:lang w:val="en-US"/>
        </w:rPr>
        <w:t>of</w:t>
      </w:r>
      <w:r w:rsidR="00E0417A" w:rsidRPr="00E42DBD">
        <w:rPr>
          <w:rFonts w:ascii="Times New Roman" w:hAnsi="Times New Roman" w:cs="Times New Roman"/>
          <w:lang w:val="ru-RU"/>
        </w:rPr>
        <w:t xml:space="preserve"> </w:t>
      </w:r>
      <w:r w:rsidR="00E0417A" w:rsidRPr="00E42DBD">
        <w:rPr>
          <w:rFonts w:ascii="Times New Roman" w:hAnsi="Times New Roman" w:cs="Times New Roman"/>
          <w:lang w:val="en-US"/>
        </w:rPr>
        <w:t>Advanced</w:t>
      </w:r>
      <w:r w:rsidR="00E0417A" w:rsidRPr="00E42DBD">
        <w:rPr>
          <w:rFonts w:ascii="Times New Roman" w:hAnsi="Times New Roman" w:cs="Times New Roman"/>
          <w:lang w:val="ru-RU"/>
        </w:rPr>
        <w:t xml:space="preserve"> </w:t>
      </w:r>
      <w:r w:rsidR="00E0417A" w:rsidRPr="00E42DBD">
        <w:rPr>
          <w:rFonts w:ascii="Times New Roman" w:hAnsi="Times New Roman" w:cs="Times New Roman"/>
          <w:lang w:val="en-US"/>
        </w:rPr>
        <w:t>Functional</w:t>
      </w:r>
      <w:r w:rsidR="00E0417A" w:rsidRPr="00E42DBD">
        <w:rPr>
          <w:rFonts w:ascii="Times New Roman" w:hAnsi="Times New Roman" w:cs="Times New Roman"/>
          <w:lang w:val="ru-RU"/>
        </w:rPr>
        <w:t xml:space="preserve"> </w:t>
      </w:r>
      <w:r w:rsidR="00E0417A" w:rsidRPr="00E42DBD">
        <w:rPr>
          <w:rFonts w:ascii="Times New Roman" w:hAnsi="Times New Roman" w:cs="Times New Roman"/>
          <w:lang w:val="en-US"/>
        </w:rPr>
        <w:t>Materials</w:t>
      </w:r>
      <w:r w:rsidR="00E0417A" w:rsidRPr="00E42DBD">
        <w:rPr>
          <w:rFonts w:ascii="Times New Roman" w:hAnsi="Times New Roman" w:cs="Times New Roman"/>
          <w:lang w:val="ru-RU"/>
        </w:rPr>
        <w:t xml:space="preserve">, </w:t>
      </w:r>
      <w:r w:rsidR="00E0417A" w:rsidRPr="00E42DBD">
        <w:rPr>
          <w:rFonts w:ascii="Times New Roman" w:hAnsi="Times New Roman" w:cs="Times New Roman"/>
          <w:lang w:val="en-US"/>
        </w:rPr>
        <w:t>National</w:t>
      </w:r>
      <w:r w:rsidR="00E0417A" w:rsidRPr="00E42DBD">
        <w:rPr>
          <w:rFonts w:ascii="Times New Roman" w:hAnsi="Times New Roman" w:cs="Times New Roman"/>
          <w:lang w:val="ru-RU"/>
        </w:rPr>
        <w:t xml:space="preserve"> </w:t>
      </w:r>
      <w:r w:rsidR="00E0417A" w:rsidRPr="00E42DBD">
        <w:rPr>
          <w:rFonts w:ascii="Times New Roman" w:hAnsi="Times New Roman" w:cs="Times New Roman"/>
          <w:lang w:val="en-US"/>
        </w:rPr>
        <w:t>Institute</w:t>
      </w:r>
      <w:r w:rsidR="00E0417A" w:rsidRPr="00E42DBD">
        <w:rPr>
          <w:rFonts w:ascii="Times New Roman" w:hAnsi="Times New Roman" w:cs="Times New Roman"/>
          <w:lang w:val="ru-RU"/>
        </w:rPr>
        <w:t xml:space="preserve"> </w:t>
      </w:r>
      <w:r w:rsidR="00E0417A" w:rsidRPr="00E42DBD">
        <w:rPr>
          <w:rFonts w:ascii="Times New Roman" w:hAnsi="Times New Roman" w:cs="Times New Roman"/>
          <w:lang w:val="en-US"/>
        </w:rPr>
        <w:t>of</w:t>
      </w:r>
      <w:r w:rsidR="00E0417A" w:rsidRPr="00E42DBD">
        <w:rPr>
          <w:rFonts w:ascii="Times New Roman" w:hAnsi="Times New Roman" w:cs="Times New Roman"/>
          <w:lang w:val="ru-RU"/>
        </w:rPr>
        <w:t xml:space="preserve"> </w:t>
      </w:r>
      <w:r w:rsidR="00E0417A" w:rsidRPr="00E42DBD">
        <w:rPr>
          <w:rFonts w:ascii="Times New Roman" w:hAnsi="Times New Roman" w:cs="Times New Roman"/>
          <w:lang w:val="en-US"/>
        </w:rPr>
        <w:t>Advanced</w:t>
      </w:r>
      <w:r w:rsidR="00E0417A" w:rsidRPr="00E42DBD">
        <w:rPr>
          <w:rFonts w:ascii="Times New Roman" w:hAnsi="Times New Roman" w:cs="Times New Roman"/>
          <w:lang w:val="ru-RU"/>
        </w:rPr>
        <w:t xml:space="preserve"> </w:t>
      </w:r>
      <w:r w:rsidR="00E0417A" w:rsidRPr="00E42DBD">
        <w:rPr>
          <w:rFonts w:ascii="Times New Roman" w:hAnsi="Times New Roman" w:cs="Times New Roman"/>
          <w:lang w:val="en-US"/>
        </w:rPr>
        <w:t>Industrial</w:t>
      </w:r>
      <w:r w:rsidR="00E0417A" w:rsidRPr="00E42DBD">
        <w:rPr>
          <w:rFonts w:ascii="Times New Roman" w:hAnsi="Times New Roman" w:cs="Times New Roman"/>
          <w:lang w:val="ru-RU"/>
        </w:rPr>
        <w:t xml:space="preserve"> </w:t>
      </w:r>
      <w:r w:rsidR="00E0417A" w:rsidRPr="00E42DBD">
        <w:rPr>
          <w:rFonts w:ascii="Times New Roman" w:hAnsi="Times New Roman" w:cs="Times New Roman"/>
          <w:lang w:val="en-US"/>
        </w:rPr>
        <w:t>Science</w:t>
      </w:r>
      <w:r w:rsidR="00E0417A" w:rsidRPr="00E42DBD">
        <w:rPr>
          <w:rFonts w:ascii="Times New Roman" w:hAnsi="Times New Roman" w:cs="Times New Roman"/>
          <w:lang w:val="ru-RU"/>
        </w:rPr>
        <w:t xml:space="preserve"> </w:t>
      </w:r>
      <w:r w:rsidR="00E0417A" w:rsidRPr="00E42DBD">
        <w:rPr>
          <w:rFonts w:ascii="Times New Roman" w:hAnsi="Times New Roman" w:cs="Times New Roman"/>
          <w:lang w:val="en-US"/>
        </w:rPr>
        <w:t>and</w:t>
      </w:r>
      <w:r w:rsidR="00E0417A" w:rsidRPr="00E42DBD">
        <w:rPr>
          <w:rFonts w:ascii="Times New Roman" w:hAnsi="Times New Roman" w:cs="Times New Roman"/>
          <w:lang w:val="ru-RU"/>
        </w:rPr>
        <w:t xml:space="preserve"> </w:t>
      </w:r>
      <w:r w:rsidR="00E0417A" w:rsidRPr="00E42DBD">
        <w:rPr>
          <w:rFonts w:ascii="Times New Roman" w:hAnsi="Times New Roman" w:cs="Times New Roman"/>
          <w:lang w:val="en-US"/>
        </w:rPr>
        <w:t>Technology</w:t>
      </w:r>
      <w:r w:rsidR="00E0417A" w:rsidRPr="00E42DBD">
        <w:rPr>
          <w:rFonts w:ascii="Times New Roman" w:hAnsi="Times New Roman" w:cs="Times New Roman"/>
          <w:lang w:val="ru-RU"/>
        </w:rPr>
        <w:t xml:space="preserve"> (</w:t>
      </w:r>
      <w:proofErr w:type="spellStart"/>
      <w:r w:rsidR="00E0417A" w:rsidRPr="00E42DBD">
        <w:rPr>
          <w:rFonts w:ascii="Times New Roman" w:hAnsi="Times New Roman" w:cs="Times New Roman"/>
        </w:rPr>
        <w:t>Япония</w:t>
      </w:r>
      <w:proofErr w:type="spellEnd"/>
      <w:r w:rsidR="00E0417A" w:rsidRPr="00E42DBD">
        <w:rPr>
          <w:rFonts w:ascii="Times New Roman" w:hAnsi="Times New Roman" w:cs="Times New Roman"/>
          <w:lang w:val="ru-RU"/>
        </w:rPr>
        <w:t>)</w:t>
      </w:r>
      <w:r w:rsidRPr="00E42DBD">
        <w:rPr>
          <w:rFonts w:ascii="Times New Roman" w:hAnsi="Times New Roman" w:cs="Times New Roman"/>
          <w:lang w:val="ru-RU"/>
        </w:rPr>
        <w:t>.</w:t>
      </w:r>
    </w:p>
    <w:p w:rsidR="007D036E" w:rsidRPr="00E42DBD" w:rsidRDefault="007D036E" w:rsidP="007D036E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0F0207" w:rsidRPr="00E42DBD" w:rsidRDefault="000F0207" w:rsidP="007D036E">
      <w:pPr>
        <w:pStyle w:val="Default"/>
        <w:jc w:val="both"/>
        <w:rPr>
          <w:rFonts w:ascii="Times New Roman" w:hAnsi="Times New Roman" w:cs="Times New Roman"/>
          <w:b/>
          <w:lang w:val="ru-RU"/>
        </w:rPr>
      </w:pPr>
      <w:r w:rsidRPr="00E42DBD">
        <w:rPr>
          <w:rFonts w:ascii="Times New Roman" w:hAnsi="Times New Roman" w:cs="Times New Roman"/>
          <w:b/>
          <w:lang w:val="ru-RU"/>
        </w:rPr>
        <w:t>Модернизиров</w:t>
      </w:r>
      <w:r w:rsidR="0082663E" w:rsidRPr="00E42DBD">
        <w:rPr>
          <w:rFonts w:ascii="Times New Roman" w:hAnsi="Times New Roman" w:cs="Times New Roman"/>
          <w:b/>
          <w:lang w:val="ru-RU"/>
        </w:rPr>
        <w:t xml:space="preserve">анный суперкомпьютер </w:t>
      </w:r>
      <w:r w:rsidRPr="00E42DBD">
        <w:rPr>
          <w:rFonts w:ascii="Times New Roman" w:hAnsi="Times New Roman" w:cs="Times New Roman"/>
          <w:b/>
          <w:lang w:val="ru-RU"/>
        </w:rPr>
        <w:t>в МСЦ РАН</w:t>
      </w:r>
    </w:p>
    <w:p w:rsidR="00270EFC" w:rsidRPr="00E42DBD" w:rsidRDefault="000F0207" w:rsidP="00BE7040">
      <w:pPr>
        <w:pStyle w:val="Default"/>
        <w:jc w:val="both"/>
        <w:rPr>
          <w:rFonts w:ascii="Times New Roman" w:hAnsi="Times New Roman" w:cs="Times New Roman"/>
          <w:lang w:val="ru-RU"/>
        </w:rPr>
      </w:pPr>
      <w:r w:rsidRPr="00E42DBD">
        <w:rPr>
          <w:rFonts w:ascii="Times New Roman" w:hAnsi="Times New Roman" w:cs="Times New Roman"/>
          <w:b/>
          <w:lang w:val="ru-RU"/>
        </w:rPr>
        <w:tab/>
      </w:r>
      <w:r w:rsidR="00270EFC" w:rsidRPr="00E42DBD">
        <w:rPr>
          <w:rFonts w:ascii="Times New Roman" w:hAnsi="Times New Roman" w:cs="Times New Roman"/>
          <w:lang w:val="ru-RU"/>
        </w:rPr>
        <w:t>Межведомственный суперкомпьютерный центр Р</w:t>
      </w:r>
      <w:r w:rsidR="00BE7040" w:rsidRPr="00E42DBD">
        <w:rPr>
          <w:rFonts w:ascii="Times New Roman" w:hAnsi="Times New Roman" w:cs="Times New Roman"/>
          <w:lang w:val="ru-RU"/>
        </w:rPr>
        <w:t>оссийской академии наук</w:t>
      </w:r>
      <w:r w:rsidR="00270EFC" w:rsidRPr="00E42DBD">
        <w:rPr>
          <w:rFonts w:ascii="Times New Roman" w:hAnsi="Times New Roman" w:cs="Times New Roman"/>
          <w:lang w:val="ru-RU"/>
        </w:rPr>
        <w:t xml:space="preserve"> является одним из самых мощных </w:t>
      </w:r>
      <w:r w:rsidR="00BE7040" w:rsidRPr="00E42DBD">
        <w:rPr>
          <w:rFonts w:ascii="Times New Roman" w:hAnsi="Times New Roman" w:cs="Times New Roman"/>
          <w:lang w:val="ru-RU"/>
        </w:rPr>
        <w:t xml:space="preserve">российских </w:t>
      </w:r>
      <w:r w:rsidR="00270EFC" w:rsidRPr="00E42DBD">
        <w:rPr>
          <w:rFonts w:ascii="Times New Roman" w:hAnsi="Times New Roman" w:cs="Times New Roman"/>
          <w:lang w:val="ru-RU"/>
        </w:rPr>
        <w:t xml:space="preserve">суперкомпьютерных центров коллективного пользования в сфере науки и образования. Коллектив МСЦ состоит из высококвалифицированных научных сотрудников, программистов и инженеров. Ресурсами Центра пользуются </w:t>
      </w:r>
      <w:r w:rsidR="00B2629D" w:rsidRPr="00E42DBD">
        <w:rPr>
          <w:rFonts w:ascii="Times New Roman" w:hAnsi="Times New Roman" w:cs="Times New Roman"/>
          <w:lang w:val="ru-RU"/>
        </w:rPr>
        <w:t>более 150 групп</w:t>
      </w:r>
      <w:r w:rsidR="00270EFC" w:rsidRPr="00E42DBD">
        <w:rPr>
          <w:rFonts w:ascii="Times New Roman" w:hAnsi="Times New Roman" w:cs="Times New Roman"/>
          <w:lang w:val="ru-RU"/>
        </w:rPr>
        <w:t xml:space="preserve"> исследователей, решающи</w:t>
      </w:r>
      <w:r w:rsidR="000A3845" w:rsidRPr="00E42DBD">
        <w:rPr>
          <w:rFonts w:ascii="Times New Roman" w:hAnsi="Times New Roman" w:cs="Times New Roman"/>
          <w:lang w:val="ru-RU"/>
        </w:rPr>
        <w:t>х</w:t>
      </w:r>
      <w:r w:rsidR="00270EFC" w:rsidRPr="00E42DBD">
        <w:rPr>
          <w:rFonts w:ascii="Times New Roman" w:hAnsi="Times New Roman" w:cs="Times New Roman"/>
          <w:lang w:val="ru-RU"/>
        </w:rPr>
        <w:t xml:space="preserve"> задачи фундаментальной и прикладной направленности. </w:t>
      </w:r>
    </w:p>
    <w:p w:rsidR="00FF6E60" w:rsidRPr="00E42DBD" w:rsidRDefault="007762F6" w:rsidP="00FF6E60">
      <w:pPr>
        <w:pStyle w:val="Default"/>
        <w:ind w:firstLine="708"/>
        <w:jc w:val="both"/>
        <w:rPr>
          <w:rFonts w:ascii="Times New Roman" w:hAnsi="Times New Roman" w:cs="Times New Roman"/>
          <w:lang w:val="ru-RU"/>
        </w:rPr>
      </w:pPr>
      <w:r w:rsidRPr="00E42DBD">
        <w:rPr>
          <w:rFonts w:ascii="Times New Roman" w:hAnsi="Times New Roman" w:cs="Times New Roman"/>
          <w:lang w:val="ru-RU"/>
        </w:rPr>
        <w:t>Суммарная</w:t>
      </w:r>
      <w:r w:rsidR="0013740C" w:rsidRPr="00E42DBD">
        <w:rPr>
          <w:rFonts w:ascii="Times New Roman" w:hAnsi="Times New Roman" w:cs="Times New Roman"/>
          <w:lang w:val="ru-RU"/>
        </w:rPr>
        <w:t xml:space="preserve"> пиковая производительность </w:t>
      </w:r>
      <w:r w:rsidR="00FB3519" w:rsidRPr="00E42DBD">
        <w:rPr>
          <w:rFonts w:ascii="Times New Roman" w:hAnsi="Times New Roman" w:cs="Times New Roman"/>
          <w:lang w:val="ru-RU"/>
        </w:rPr>
        <w:t xml:space="preserve">вычислительных </w:t>
      </w:r>
      <w:r w:rsidR="00B91D92" w:rsidRPr="00E42DBD">
        <w:rPr>
          <w:rFonts w:ascii="Times New Roman" w:hAnsi="Times New Roman" w:cs="Times New Roman"/>
          <w:lang w:val="ru-RU"/>
        </w:rPr>
        <w:t>систем</w:t>
      </w:r>
      <w:r w:rsidR="00FB3519" w:rsidRPr="00E42DBD">
        <w:rPr>
          <w:rFonts w:ascii="Times New Roman" w:hAnsi="Times New Roman" w:cs="Times New Roman"/>
          <w:lang w:val="ru-RU"/>
        </w:rPr>
        <w:t xml:space="preserve"> </w:t>
      </w:r>
      <w:r w:rsidR="001C2AA4" w:rsidRPr="00E42DBD">
        <w:rPr>
          <w:rFonts w:ascii="Times New Roman" w:hAnsi="Times New Roman" w:cs="Times New Roman"/>
          <w:lang w:val="ru-RU"/>
        </w:rPr>
        <w:t xml:space="preserve">МСЦ </w:t>
      </w:r>
      <w:r w:rsidR="00AA130F" w:rsidRPr="00E42DBD">
        <w:rPr>
          <w:rFonts w:ascii="Times New Roman" w:hAnsi="Times New Roman" w:cs="Times New Roman"/>
          <w:lang w:val="ru-RU"/>
        </w:rPr>
        <w:t>РАН</w:t>
      </w:r>
      <w:r w:rsidR="00BC6CF5" w:rsidRPr="00E42DBD">
        <w:rPr>
          <w:rFonts w:ascii="Times New Roman" w:hAnsi="Times New Roman" w:cs="Times New Roman"/>
          <w:lang w:val="ru-RU"/>
        </w:rPr>
        <w:t xml:space="preserve"> </w:t>
      </w:r>
      <w:r w:rsidR="0013740C" w:rsidRPr="00E42DBD">
        <w:rPr>
          <w:rFonts w:ascii="Times New Roman" w:hAnsi="Times New Roman" w:cs="Times New Roman"/>
          <w:lang w:val="ru-RU"/>
        </w:rPr>
        <w:t xml:space="preserve">составляет </w:t>
      </w:r>
      <w:r w:rsidR="00202531" w:rsidRPr="00E42DBD">
        <w:rPr>
          <w:rFonts w:ascii="Times New Roman" w:hAnsi="Times New Roman" w:cs="Times New Roman"/>
          <w:lang w:val="ru-RU"/>
        </w:rPr>
        <w:t>более</w:t>
      </w:r>
      <w:r w:rsidR="0073482C" w:rsidRPr="00E42DBD">
        <w:rPr>
          <w:rFonts w:ascii="Times New Roman" w:hAnsi="Times New Roman" w:cs="Times New Roman"/>
          <w:lang w:val="ru-RU"/>
        </w:rPr>
        <w:t xml:space="preserve"> </w:t>
      </w:r>
      <w:r w:rsidR="0013740C" w:rsidRPr="00E42DBD">
        <w:rPr>
          <w:rFonts w:ascii="Times New Roman" w:hAnsi="Times New Roman" w:cs="Times New Roman"/>
          <w:shd w:val="clear" w:color="auto" w:fill="FFFFFF" w:themeFill="background1"/>
          <w:lang w:val="ru-RU"/>
        </w:rPr>
        <w:t>1,</w:t>
      </w:r>
      <w:r w:rsidR="00FC1E84" w:rsidRPr="00E42DBD">
        <w:rPr>
          <w:rFonts w:ascii="Times New Roman" w:hAnsi="Times New Roman" w:cs="Times New Roman"/>
          <w:shd w:val="clear" w:color="auto" w:fill="FFFFFF" w:themeFill="background1"/>
          <w:lang w:val="ru-RU"/>
        </w:rPr>
        <w:t>3</w:t>
      </w:r>
      <w:r w:rsidR="0013740C" w:rsidRPr="00E42DBD">
        <w:rPr>
          <w:rFonts w:ascii="Times New Roman" w:hAnsi="Times New Roman" w:cs="Times New Roman"/>
          <w:lang w:val="ru-RU"/>
        </w:rPr>
        <w:t xml:space="preserve"> ПФ</w:t>
      </w:r>
      <w:r w:rsidR="00B2629D" w:rsidRPr="00E42DBD">
        <w:rPr>
          <w:rFonts w:ascii="Times New Roman" w:hAnsi="Times New Roman" w:cs="Times New Roman"/>
          <w:lang w:val="ru-RU"/>
        </w:rPr>
        <w:t>ЛОПС</w:t>
      </w:r>
      <w:r w:rsidR="0013740C" w:rsidRPr="00E42DBD">
        <w:rPr>
          <w:rFonts w:ascii="Times New Roman" w:hAnsi="Times New Roman" w:cs="Times New Roman"/>
          <w:lang w:val="ru-RU"/>
        </w:rPr>
        <w:t xml:space="preserve"> </w:t>
      </w:r>
      <w:r w:rsidR="002B79A2" w:rsidRPr="00E42DBD">
        <w:rPr>
          <w:rFonts w:ascii="Times New Roman" w:hAnsi="Times New Roman" w:cs="Times New Roman"/>
          <w:lang w:val="ru-RU"/>
        </w:rPr>
        <w:t>(</w:t>
      </w:r>
      <w:proofErr w:type="spellStart"/>
      <w:r w:rsidR="002B79A2" w:rsidRPr="00E42DBD">
        <w:rPr>
          <w:rFonts w:ascii="Times New Roman" w:hAnsi="Times New Roman" w:cs="Times New Roman"/>
          <w:lang w:val="ru-RU"/>
        </w:rPr>
        <w:t>петафлопс</w:t>
      </w:r>
      <w:proofErr w:type="spellEnd"/>
      <w:r w:rsidR="002B79A2" w:rsidRPr="00E42DBD">
        <w:rPr>
          <w:rFonts w:ascii="Times New Roman" w:hAnsi="Times New Roman" w:cs="Times New Roman"/>
          <w:lang w:val="ru-RU"/>
        </w:rPr>
        <w:t xml:space="preserve"> </w:t>
      </w:r>
      <w:r w:rsidR="009E2AA4" w:rsidRPr="00E42DBD">
        <w:rPr>
          <w:rFonts w:ascii="Times New Roman" w:hAnsi="Times New Roman" w:cs="Times New Roman"/>
          <w:lang w:val="ru-RU"/>
        </w:rPr>
        <w:t>–</w:t>
      </w:r>
      <w:r w:rsidR="002B79A2" w:rsidRPr="00E42DBD">
        <w:rPr>
          <w:rFonts w:ascii="Times New Roman" w:hAnsi="Times New Roman" w:cs="Times New Roman"/>
          <w:lang w:val="ru-RU"/>
        </w:rPr>
        <w:t xml:space="preserve"> квадриллион</w:t>
      </w:r>
      <w:r w:rsidR="009E2AA4" w:rsidRPr="00E42DBD">
        <w:rPr>
          <w:rFonts w:ascii="Times New Roman" w:hAnsi="Times New Roman" w:cs="Times New Roman"/>
          <w:lang w:val="ru-RU"/>
        </w:rPr>
        <w:t xml:space="preserve"> </w:t>
      </w:r>
      <w:r w:rsidR="002B79A2" w:rsidRPr="00E42DBD">
        <w:rPr>
          <w:rFonts w:ascii="Times New Roman" w:hAnsi="Times New Roman" w:cs="Times New Roman"/>
          <w:lang w:val="ru-RU"/>
        </w:rPr>
        <w:t>операций с плавающей запятой в секунду, или 1000 терафлопс)</w:t>
      </w:r>
      <w:r w:rsidR="0013740C" w:rsidRPr="00E42DBD">
        <w:rPr>
          <w:rFonts w:ascii="Times New Roman" w:hAnsi="Times New Roman" w:cs="Times New Roman"/>
          <w:lang w:val="ru-RU"/>
        </w:rPr>
        <w:t>.</w:t>
      </w:r>
      <w:r w:rsidR="00FF6E60" w:rsidRPr="00E42DBD">
        <w:rPr>
          <w:rFonts w:ascii="Times New Roman" w:hAnsi="Times New Roman" w:cs="Times New Roman"/>
          <w:lang w:val="ru-RU"/>
        </w:rPr>
        <w:t xml:space="preserve"> </w:t>
      </w:r>
      <w:r w:rsidR="00585D35" w:rsidRPr="00E42DBD">
        <w:rPr>
          <w:rFonts w:ascii="Times New Roman" w:hAnsi="Times New Roman" w:cs="Times New Roman"/>
          <w:lang w:val="ru-RU"/>
        </w:rPr>
        <w:t>Пять к</w:t>
      </w:r>
      <w:r w:rsidR="00FF6E60" w:rsidRPr="00E42DBD">
        <w:rPr>
          <w:rFonts w:ascii="Times New Roman" w:hAnsi="Times New Roman" w:cs="Times New Roman"/>
          <w:lang w:val="ru-RU"/>
        </w:rPr>
        <w:t>ластерны</w:t>
      </w:r>
      <w:r w:rsidR="00585D35" w:rsidRPr="00E42DBD">
        <w:rPr>
          <w:rFonts w:ascii="Times New Roman" w:hAnsi="Times New Roman" w:cs="Times New Roman"/>
          <w:lang w:val="ru-RU"/>
        </w:rPr>
        <w:t>х</w:t>
      </w:r>
      <w:r w:rsidR="00FF6E60" w:rsidRPr="00E42DBD">
        <w:rPr>
          <w:rFonts w:ascii="Times New Roman" w:hAnsi="Times New Roman" w:cs="Times New Roman"/>
          <w:lang w:val="ru-RU"/>
        </w:rPr>
        <w:t xml:space="preserve"> систем МСЦ РАН входят в рейтинг </w:t>
      </w:r>
      <w:r w:rsidR="00FF6E60" w:rsidRPr="00E42DBD">
        <w:rPr>
          <w:rFonts w:ascii="Times New Roman" w:hAnsi="Times New Roman" w:cs="Times New Roman"/>
          <w:lang w:val="en-US"/>
        </w:rPr>
        <w:t>Top</w:t>
      </w:r>
      <w:r w:rsidR="00FF6E60" w:rsidRPr="00E42DBD">
        <w:rPr>
          <w:rFonts w:ascii="Times New Roman" w:hAnsi="Times New Roman" w:cs="Times New Roman"/>
          <w:lang w:val="ru-RU"/>
        </w:rPr>
        <w:t>50 самых мощных российских суперкомпьютеров</w:t>
      </w:r>
      <w:r w:rsidR="006D213F" w:rsidRPr="00E42DBD">
        <w:rPr>
          <w:rFonts w:ascii="Times New Roman" w:hAnsi="Times New Roman" w:cs="Times New Roman"/>
          <w:lang w:val="ru-RU"/>
        </w:rPr>
        <w:t>.</w:t>
      </w:r>
      <w:r w:rsidR="00FF6E60" w:rsidRPr="00E42DBD">
        <w:rPr>
          <w:rFonts w:ascii="Times New Roman" w:hAnsi="Times New Roman" w:cs="Times New Roman"/>
          <w:lang w:val="ru-RU"/>
        </w:rPr>
        <w:t xml:space="preserve"> </w:t>
      </w:r>
    </w:p>
    <w:p w:rsidR="00270EFC" w:rsidRPr="00E42DBD" w:rsidRDefault="009E2AA4" w:rsidP="00F67D01">
      <w:pPr>
        <w:pStyle w:val="Default"/>
        <w:ind w:firstLine="708"/>
        <w:jc w:val="both"/>
        <w:rPr>
          <w:rFonts w:ascii="Times New Roman" w:hAnsi="Times New Roman" w:cs="Times New Roman"/>
          <w:lang w:val="ru-RU"/>
        </w:rPr>
      </w:pPr>
      <w:r w:rsidRPr="00E42DBD">
        <w:rPr>
          <w:rFonts w:ascii="Times New Roman" w:hAnsi="Times New Roman" w:cs="Times New Roman"/>
          <w:lang w:val="ru-RU"/>
        </w:rPr>
        <w:t xml:space="preserve">После </w:t>
      </w:r>
      <w:r w:rsidR="00B64780" w:rsidRPr="00E42DBD">
        <w:rPr>
          <w:rFonts w:ascii="Times New Roman" w:hAnsi="Times New Roman" w:cs="Times New Roman"/>
          <w:lang w:val="ru-RU"/>
        </w:rPr>
        <w:t xml:space="preserve">очередной </w:t>
      </w:r>
      <w:r w:rsidRPr="00E42DBD">
        <w:rPr>
          <w:rFonts w:ascii="Times New Roman" w:hAnsi="Times New Roman" w:cs="Times New Roman"/>
          <w:lang w:val="ru-RU"/>
        </w:rPr>
        <w:t>модернизации</w:t>
      </w:r>
      <w:r w:rsidR="00B64780" w:rsidRPr="00E42DBD">
        <w:rPr>
          <w:rFonts w:ascii="Times New Roman" w:hAnsi="Times New Roman" w:cs="Times New Roman"/>
          <w:lang w:val="ru-RU"/>
        </w:rPr>
        <w:t xml:space="preserve"> суперкомпьютера МВС-10П</w:t>
      </w:r>
      <w:r w:rsidR="002B5F46" w:rsidRPr="00E42DBD">
        <w:rPr>
          <w:rFonts w:ascii="Times New Roman" w:hAnsi="Times New Roman" w:cs="Times New Roman"/>
          <w:lang w:val="ru-RU"/>
        </w:rPr>
        <w:t xml:space="preserve"> ОП</w:t>
      </w:r>
      <w:r w:rsidR="00734DD0" w:rsidRPr="00E42DBD">
        <w:rPr>
          <w:rFonts w:ascii="Times New Roman" w:hAnsi="Times New Roman" w:cs="Times New Roman"/>
          <w:lang w:val="ru-RU"/>
        </w:rPr>
        <w:t>,</w:t>
      </w:r>
      <w:r w:rsidR="00B64780" w:rsidRPr="00E42DBD">
        <w:rPr>
          <w:rFonts w:ascii="Times New Roman" w:hAnsi="Times New Roman" w:cs="Times New Roman"/>
          <w:lang w:val="ru-RU"/>
        </w:rPr>
        <w:t xml:space="preserve"> проведенной</w:t>
      </w:r>
      <w:r w:rsidR="00734DD0" w:rsidRPr="00E42DBD">
        <w:rPr>
          <w:rFonts w:ascii="Times New Roman" w:hAnsi="Times New Roman" w:cs="Times New Roman"/>
          <w:lang w:val="ru-RU"/>
        </w:rPr>
        <w:t xml:space="preserve"> Минобрнауки России </w:t>
      </w:r>
      <w:r w:rsidRPr="00E42DBD">
        <w:rPr>
          <w:rFonts w:ascii="Times New Roman" w:hAnsi="Times New Roman" w:cs="Times New Roman"/>
          <w:lang w:val="ru-RU"/>
        </w:rPr>
        <w:t xml:space="preserve">в </w:t>
      </w:r>
      <w:r w:rsidR="004174D7" w:rsidRPr="00E42DBD">
        <w:rPr>
          <w:rFonts w:ascii="Times New Roman" w:hAnsi="Times New Roman" w:cs="Times New Roman"/>
          <w:lang w:val="ru-RU"/>
        </w:rPr>
        <w:t>конце</w:t>
      </w:r>
      <w:r w:rsidRPr="00E42DBD">
        <w:rPr>
          <w:rFonts w:ascii="Times New Roman" w:hAnsi="Times New Roman" w:cs="Times New Roman"/>
          <w:lang w:val="ru-RU"/>
        </w:rPr>
        <w:t xml:space="preserve"> 20</w:t>
      </w:r>
      <w:r w:rsidR="004174D7" w:rsidRPr="00E42DBD">
        <w:rPr>
          <w:rFonts w:ascii="Times New Roman" w:hAnsi="Times New Roman" w:cs="Times New Roman"/>
          <w:lang w:val="ru-RU"/>
        </w:rPr>
        <w:t>19</w:t>
      </w:r>
      <w:r w:rsidRPr="00E42DBD">
        <w:rPr>
          <w:rFonts w:ascii="Times New Roman" w:hAnsi="Times New Roman" w:cs="Times New Roman"/>
          <w:lang w:val="ru-RU"/>
        </w:rPr>
        <w:t xml:space="preserve"> года</w:t>
      </w:r>
      <w:r w:rsidR="00734DD0" w:rsidRPr="00E42DBD">
        <w:rPr>
          <w:rFonts w:ascii="Times New Roman" w:hAnsi="Times New Roman" w:cs="Times New Roman"/>
          <w:lang w:val="ru-RU"/>
        </w:rPr>
        <w:t xml:space="preserve"> по программе развития центров коллективного пользования</w:t>
      </w:r>
      <w:r w:rsidR="004174D7" w:rsidRPr="00E42DBD">
        <w:rPr>
          <w:rFonts w:ascii="Times New Roman" w:hAnsi="Times New Roman" w:cs="Times New Roman"/>
          <w:lang w:val="ru-RU"/>
        </w:rPr>
        <w:t>,</w:t>
      </w:r>
      <w:r w:rsidRPr="00E42DBD">
        <w:rPr>
          <w:rFonts w:ascii="Times New Roman" w:hAnsi="Times New Roman" w:cs="Times New Roman"/>
          <w:lang w:val="ru-RU"/>
        </w:rPr>
        <w:t xml:space="preserve"> его пиковая производительность </w:t>
      </w:r>
      <w:r w:rsidR="00190C70" w:rsidRPr="00E42DBD">
        <w:rPr>
          <w:rFonts w:ascii="Times New Roman" w:hAnsi="Times New Roman" w:cs="Times New Roman"/>
          <w:lang w:val="ru-RU"/>
        </w:rPr>
        <w:t>достиг</w:t>
      </w:r>
      <w:r w:rsidR="00B97554" w:rsidRPr="00E42DBD">
        <w:rPr>
          <w:rFonts w:ascii="Times New Roman" w:hAnsi="Times New Roman" w:cs="Times New Roman"/>
          <w:lang w:val="ru-RU"/>
        </w:rPr>
        <w:t>ла</w:t>
      </w:r>
      <w:r w:rsidR="00190C70" w:rsidRPr="00E42DBD">
        <w:rPr>
          <w:rFonts w:ascii="Times New Roman" w:hAnsi="Times New Roman" w:cs="Times New Roman"/>
          <w:lang w:val="ru-RU"/>
        </w:rPr>
        <w:t xml:space="preserve"> </w:t>
      </w:r>
      <w:r w:rsidR="00635D51" w:rsidRPr="00E42DBD">
        <w:rPr>
          <w:rFonts w:ascii="Times New Roman" w:hAnsi="Times New Roman" w:cs="Times New Roman"/>
          <w:lang w:val="ru-RU"/>
        </w:rPr>
        <w:t>771</w:t>
      </w:r>
      <w:r w:rsidR="00223DE6" w:rsidRPr="00E42DBD">
        <w:rPr>
          <w:rFonts w:ascii="Times New Roman" w:hAnsi="Times New Roman" w:cs="Times New Roman"/>
          <w:lang w:val="ru-RU"/>
        </w:rPr>
        <w:t xml:space="preserve"> </w:t>
      </w:r>
      <w:r w:rsidRPr="00E42DBD">
        <w:rPr>
          <w:rFonts w:ascii="Times New Roman" w:hAnsi="Times New Roman" w:cs="Times New Roman"/>
          <w:lang w:val="ru-RU"/>
        </w:rPr>
        <w:t>ТФЛОПС (</w:t>
      </w:r>
      <w:proofErr w:type="spellStart"/>
      <w:r w:rsidRPr="00E42DBD">
        <w:rPr>
          <w:rFonts w:ascii="Times New Roman" w:hAnsi="Times New Roman" w:cs="Times New Roman"/>
          <w:lang w:val="ru-RU"/>
        </w:rPr>
        <w:t>терафлопс</w:t>
      </w:r>
      <w:proofErr w:type="spellEnd"/>
      <w:r w:rsidRPr="00E42DBD">
        <w:rPr>
          <w:rFonts w:ascii="Times New Roman" w:hAnsi="Times New Roman" w:cs="Times New Roman"/>
          <w:lang w:val="ru-RU"/>
        </w:rPr>
        <w:t xml:space="preserve"> – </w:t>
      </w:r>
      <w:r w:rsidR="00930E00" w:rsidRPr="00E42DBD">
        <w:rPr>
          <w:rFonts w:ascii="Times New Roman" w:hAnsi="Times New Roman" w:cs="Times New Roman"/>
          <w:lang w:val="ru-RU"/>
        </w:rPr>
        <w:t>триллион операций с плавающей запятой в секунду).</w:t>
      </w:r>
      <w:r w:rsidR="00CA198B" w:rsidRPr="00E42DBD">
        <w:rPr>
          <w:rFonts w:ascii="Times New Roman" w:hAnsi="Times New Roman" w:cs="Times New Roman"/>
          <w:lang w:val="ru-RU"/>
        </w:rPr>
        <w:t xml:space="preserve"> </w:t>
      </w:r>
    </w:p>
    <w:p w:rsidR="008921BB" w:rsidRPr="00E42DBD" w:rsidRDefault="00791D9F" w:rsidP="00791D9F">
      <w:pPr>
        <w:pStyle w:val="Default"/>
        <w:ind w:firstLine="708"/>
        <w:jc w:val="both"/>
        <w:rPr>
          <w:rFonts w:ascii="Times New Roman" w:hAnsi="Times New Roman" w:cs="Times New Roman"/>
          <w:lang w:val="ru-RU"/>
        </w:rPr>
      </w:pPr>
      <w:r w:rsidRPr="00E42DBD">
        <w:rPr>
          <w:rFonts w:ascii="Times New Roman" w:hAnsi="Times New Roman" w:cs="Times New Roman"/>
          <w:lang w:val="ru-RU"/>
        </w:rPr>
        <w:t>«</w:t>
      </w:r>
      <w:r w:rsidR="00027384" w:rsidRPr="00E42DBD">
        <w:rPr>
          <w:rFonts w:ascii="Times New Roman" w:hAnsi="Times New Roman" w:cs="Times New Roman"/>
          <w:i/>
          <w:lang w:val="ru-RU"/>
        </w:rPr>
        <w:t>Регулярная м</w:t>
      </w:r>
      <w:r w:rsidRPr="00E42DBD">
        <w:rPr>
          <w:rFonts w:ascii="Times New Roman" w:hAnsi="Times New Roman" w:cs="Times New Roman"/>
          <w:i/>
          <w:lang w:val="ru-RU"/>
        </w:rPr>
        <w:t>одернизация вычислительных ресурсов МСЦ РАН</w:t>
      </w:r>
      <w:r w:rsidR="00030406" w:rsidRPr="00E42DBD">
        <w:rPr>
          <w:rFonts w:ascii="Times New Roman" w:hAnsi="Times New Roman" w:cs="Times New Roman"/>
          <w:i/>
          <w:lang w:val="ru-RU"/>
        </w:rPr>
        <w:t xml:space="preserve"> </w:t>
      </w:r>
      <w:r w:rsidRPr="00E42DBD">
        <w:rPr>
          <w:rFonts w:ascii="Times New Roman" w:hAnsi="Times New Roman" w:cs="Times New Roman"/>
          <w:i/>
          <w:lang w:val="ru-RU"/>
        </w:rPr>
        <w:t>позвол</w:t>
      </w:r>
      <w:r w:rsidR="00183D28" w:rsidRPr="00E42DBD">
        <w:rPr>
          <w:rFonts w:ascii="Times New Roman" w:hAnsi="Times New Roman" w:cs="Times New Roman"/>
          <w:i/>
          <w:lang w:val="ru-RU"/>
        </w:rPr>
        <w:t>яе</w:t>
      </w:r>
      <w:r w:rsidRPr="00E42DBD">
        <w:rPr>
          <w:rFonts w:ascii="Times New Roman" w:hAnsi="Times New Roman" w:cs="Times New Roman"/>
          <w:i/>
          <w:lang w:val="ru-RU"/>
        </w:rPr>
        <w:t xml:space="preserve">т нам </w:t>
      </w:r>
      <w:r w:rsidR="00FE1100" w:rsidRPr="00E42DBD">
        <w:rPr>
          <w:rFonts w:ascii="Times New Roman" w:hAnsi="Times New Roman" w:cs="Times New Roman"/>
          <w:i/>
          <w:lang w:val="ru-RU"/>
        </w:rPr>
        <w:t>обеспечивать</w:t>
      </w:r>
      <w:r w:rsidR="00E65F34" w:rsidRPr="00E42DBD">
        <w:rPr>
          <w:rFonts w:ascii="Times New Roman" w:hAnsi="Times New Roman" w:cs="Times New Roman"/>
          <w:i/>
          <w:lang w:val="ru-RU"/>
        </w:rPr>
        <w:t xml:space="preserve"> новые возможности для проведения исследований и разработок, </w:t>
      </w:r>
      <w:r w:rsidRPr="00E42DBD">
        <w:rPr>
          <w:rFonts w:ascii="Times New Roman" w:hAnsi="Times New Roman" w:cs="Times New Roman"/>
          <w:i/>
          <w:lang w:val="ru-RU"/>
        </w:rPr>
        <w:t>предоставлять исследовательским коллективам РАН</w:t>
      </w:r>
      <w:r w:rsidR="00544E66" w:rsidRPr="00E42DBD">
        <w:rPr>
          <w:rFonts w:ascii="Times New Roman" w:hAnsi="Times New Roman" w:cs="Times New Roman"/>
          <w:i/>
          <w:lang w:val="ru-RU"/>
        </w:rPr>
        <w:t xml:space="preserve"> и вузов</w:t>
      </w:r>
      <w:r w:rsidRPr="00E42DBD">
        <w:rPr>
          <w:rFonts w:ascii="Times New Roman" w:hAnsi="Times New Roman" w:cs="Times New Roman"/>
          <w:i/>
          <w:lang w:val="ru-RU"/>
        </w:rPr>
        <w:t xml:space="preserve"> мощные ресурсы для решения различных сложнейших </w:t>
      </w:r>
      <w:r w:rsidR="00544E66" w:rsidRPr="00E42DBD">
        <w:rPr>
          <w:rFonts w:ascii="Times New Roman" w:hAnsi="Times New Roman" w:cs="Times New Roman"/>
          <w:i/>
          <w:lang w:val="ru-RU"/>
        </w:rPr>
        <w:t>фундаментальных</w:t>
      </w:r>
      <w:r w:rsidRPr="00E42DBD">
        <w:rPr>
          <w:rFonts w:ascii="Times New Roman" w:hAnsi="Times New Roman" w:cs="Times New Roman"/>
          <w:i/>
          <w:lang w:val="ru-RU"/>
        </w:rPr>
        <w:t xml:space="preserve"> и прикладных задач, а также обеспечи</w:t>
      </w:r>
      <w:r w:rsidR="00674DDB" w:rsidRPr="00E42DBD">
        <w:rPr>
          <w:rFonts w:ascii="Times New Roman" w:hAnsi="Times New Roman" w:cs="Times New Roman"/>
          <w:i/>
          <w:lang w:val="ru-RU"/>
        </w:rPr>
        <w:t>ва</w:t>
      </w:r>
      <w:r w:rsidRPr="00E42DBD">
        <w:rPr>
          <w:rFonts w:ascii="Times New Roman" w:hAnsi="Times New Roman" w:cs="Times New Roman"/>
          <w:i/>
          <w:lang w:val="ru-RU"/>
        </w:rPr>
        <w:t>ть организаци</w:t>
      </w:r>
      <w:r w:rsidR="00C714B9" w:rsidRPr="00E42DBD">
        <w:rPr>
          <w:rFonts w:ascii="Times New Roman" w:hAnsi="Times New Roman" w:cs="Times New Roman"/>
          <w:i/>
          <w:lang w:val="ru-RU"/>
        </w:rPr>
        <w:t>ю</w:t>
      </w:r>
      <w:r w:rsidRPr="00E42DBD">
        <w:rPr>
          <w:rFonts w:ascii="Times New Roman" w:hAnsi="Times New Roman" w:cs="Times New Roman"/>
          <w:i/>
          <w:lang w:val="ru-RU"/>
        </w:rPr>
        <w:t xml:space="preserve"> наиболее эффективной работы российских ученых</w:t>
      </w:r>
      <w:r w:rsidRPr="00E42DBD">
        <w:rPr>
          <w:rFonts w:ascii="Times New Roman" w:hAnsi="Times New Roman" w:cs="Times New Roman"/>
          <w:lang w:val="ru-RU"/>
        </w:rPr>
        <w:t xml:space="preserve">», – отметил </w:t>
      </w:r>
      <w:r w:rsidR="002B4BB0" w:rsidRPr="00E42DBD">
        <w:rPr>
          <w:rFonts w:ascii="Times New Roman" w:hAnsi="Times New Roman" w:cs="Times New Roman"/>
          <w:lang w:val="ru-RU"/>
        </w:rPr>
        <w:t xml:space="preserve">академик РАН </w:t>
      </w:r>
      <w:r w:rsidR="00D278D9" w:rsidRPr="00E42DBD">
        <w:rPr>
          <w:rFonts w:ascii="Times New Roman" w:hAnsi="Times New Roman" w:cs="Times New Roman"/>
          <w:b/>
          <w:lang w:val="ru-RU"/>
        </w:rPr>
        <w:t>Геннадий Иванович Савин</w:t>
      </w:r>
      <w:r w:rsidR="00D278D9" w:rsidRPr="00E42DBD">
        <w:rPr>
          <w:rFonts w:ascii="Times New Roman" w:hAnsi="Times New Roman" w:cs="Times New Roman"/>
          <w:lang w:val="ru-RU"/>
        </w:rPr>
        <w:t>, научный руководитель Межведомственного суперкомпьютерного центра Российской академии наук</w:t>
      </w:r>
      <w:r w:rsidRPr="00E42DBD">
        <w:rPr>
          <w:rFonts w:ascii="Times New Roman" w:hAnsi="Times New Roman" w:cs="Times New Roman"/>
          <w:lang w:val="ru-RU"/>
        </w:rPr>
        <w:t>.</w:t>
      </w:r>
    </w:p>
    <w:p w:rsidR="00E42DBD" w:rsidRPr="00E42DBD" w:rsidRDefault="00E42DBD" w:rsidP="00791D9F">
      <w:pPr>
        <w:pStyle w:val="Default"/>
        <w:ind w:firstLine="708"/>
        <w:jc w:val="both"/>
        <w:rPr>
          <w:rFonts w:ascii="Times New Roman" w:hAnsi="Times New Roman" w:cs="Times New Roman"/>
          <w:lang w:val="ru-RU"/>
        </w:rPr>
      </w:pPr>
    </w:p>
    <w:p w:rsidR="00791D9F" w:rsidRPr="00E42DBD" w:rsidRDefault="008921BB" w:rsidP="00791D9F">
      <w:pPr>
        <w:pStyle w:val="Default"/>
        <w:ind w:firstLine="708"/>
        <w:jc w:val="both"/>
        <w:rPr>
          <w:rFonts w:ascii="Times New Roman" w:hAnsi="Times New Roman" w:cs="Times New Roman"/>
          <w:lang w:val="ru-RU"/>
        </w:rPr>
      </w:pPr>
      <w:r w:rsidRPr="00E42DBD">
        <w:rPr>
          <w:rFonts w:ascii="Times New Roman" w:hAnsi="Times New Roman" w:cs="Times New Roman"/>
          <w:lang w:val="ru-RU"/>
        </w:rPr>
        <w:t xml:space="preserve">Доступ исследователей к ресурсам МСЦ РАН осуществляется на основе национальной исследовательской компьютерной сети </w:t>
      </w:r>
      <w:r w:rsidR="001C6ACB" w:rsidRPr="00E42DBD">
        <w:rPr>
          <w:rFonts w:ascii="Times New Roman" w:hAnsi="Times New Roman" w:cs="Times New Roman"/>
          <w:lang w:val="ru-RU"/>
        </w:rPr>
        <w:t xml:space="preserve">Минобрнауки России </w:t>
      </w:r>
      <w:r w:rsidRPr="00E42DBD">
        <w:rPr>
          <w:rFonts w:ascii="Times New Roman" w:hAnsi="Times New Roman" w:cs="Times New Roman"/>
          <w:lang w:val="ru-RU"/>
        </w:rPr>
        <w:t>(НИКС), оператором которой является МСЦ РАН.</w:t>
      </w:r>
    </w:p>
    <w:p w:rsidR="00D73B17" w:rsidRPr="00E42DBD" w:rsidRDefault="00D73B17" w:rsidP="00D73B17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D73B17" w:rsidRPr="00E42DBD" w:rsidRDefault="00D73B17" w:rsidP="00D73B17">
      <w:pPr>
        <w:spacing w:after="120"/>
        <w:rPr>
          <w:sz w:val="26"/>
          <w:szCs w:val="26"/>
        </w:rPr>
      </w:pPr>
      <w:r w:rsidRPr="00E42DBD">
        <w:rPr>
          <w:sz w:val="26"/>
          <w:szCs w:val="26"/>
        </w:rPr>
        <w:t>Контакты для прессы:</w:t>
      </w:r>
    </w:p>
    <w:tbl>
      <w:tblPr>
        <w:tblW w:w="12725" w:type="dxa"/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414"/>
        <w:gridCol w:w="5921"/>
      </w:tblGrid>
      <w:tr w:rsidR="0080238C" w:rsidRPr="00E42DBD" w:rsidTr="00C265AF">
        <w:trPr>
          <w:trHeight w:val="2502"/>
        </w:trPr>
        <w:tc>
          <w:tcPr>
            <w:tcW w:w="1980" w:type="dxa"/>
          </w:tcPr>
          <w:p w:rsidR="0080238C" w:rsidRPr="00E42DBD" w:rsidRDefault="0080238C" w:rsidP="001E3084">
            <w:pPr>
              <w:rPr>
                <w:b/>
              </w:rPr>
            </w:pPr>
            <w:r w:rsidRPr="00E42DBD">
              <w:rPr>
                <w:b/>
              </w:rPr>
              <w:t xml:space="preserve">Павел Николаевич Телегин </w:t>
            </w:r>
          </w:p>
          <w:p w:rsidR="0079434C" w:rsidRPr="00E42DBD" w:rsidRDefault="0080238C" w:rsidP="001E3084">
            <w:pPr>
              <w:rPr>
                <w:sz w:val="20"/>
                <w:szCs w:val="20"/>
              </w:rPr>
            </w:pPr>
            <w:r w:rsidRPr="00E42DBD">
              <w:rPr>
                <w:sz w:val="20"/>
                <w:szCs w:val="20"/>
              </w:rPr>
              <w:t xml:space="preserve">Заместитель директора </w:t>
            </w:r>
          </w:p>
          <w:p w:rsidR="0080238C" w:rsidRPr="00E42DBD" w:rsidRDefault="0080238C" w:rsidP="001E3084">
            <w:pPr>
              <w:rPr>
                <w:sz w:val="20"/>
                <w:szCs w:val="20"/>
              </w:rPr>
            </w:pPr>
            <w:r w:rsidRPr="00E42DBD">
              <w:rPr>
                <w:sz w:val="20"/>
                <w:szCs w:val="20"/>
              </w:rPr>
              <w:t>по научной работе М</w:t>
            </w:r>
            <w:r w:rsidR="00A737DE" w:rsidRPr="00E42DBD">
              <w:rPr>
                <w:sz w:val="20"/>
                <w:szCs w:val="20"/>
              </w:rPr>
              <w:t xml:space="preserve">СЦ </w:t>
            </w:r>
            <w:r w:rsidRPr="00E42DBD">
              <w:rPr>
                <w:sz w:val="20"/>
                <w:szCs w:val="20"/>
              </w:rPr>
              <w:t>РАН</w:t>
            </w:r>
          </w:p>
          <w:p w:rsidR="00D145D8" w:rsidRPr="00E42DBD" w:rsidRDefault="00D145D8" w:rsidP="001E3084">
            <w:pPr>
              <w:rPr>
                <w:sz w:val="20"/>
                <w:szCs w:val="20"/>
              </w:rPr>
            </w:pPr>
          </w:p>
          <w:p w:rsidR="0080238C" w:rsidRPr="00E42DBD" w:rsidRDefault="0080238C" w:rsidP="001E3084">
            <w:pPr>
              <w:rPr>
                <w:sz w:val="20"/>
                <w:szCs w:val="20"/>
              </w:rPr>
            </w:pPr>
            <w:r w:rsidRPr="00E42DBD">
              <w:rPr>
                <w:sz w:val="20"/>
                <w:szCs w:val="20"/>
              </w:rPr>
              <w:t>8 (495) 938-18-75</w:t>
            </w:r>
          </w:p>
          <w:p w:rsidR="0080238C" w:rsidRPr="00E42DBD" w:rsidRDefault="0080238C" w:rsidP="001E3084">
            <w:pPr>
              <w:rPr>
                <w:sz w:val="22"/>
                <w:szCs w:val="22"/>
              </w:rPr>
            </w:pPr>
            <w:proofErr w:type="spellStart"/>
            <w:r w:rsidRPr="00E42DBD">
              <w:rPr>
                <w:rStyle w:val="a6"/>
                <w:sz w:val="20"/>
                <w:szCs w:val="20"/>
                <w:lang w:val="en-US"/>
              </w:rPr>
              <w:t>ptelegin</w:t>
            </w:r>
            <w:proofErr w:type="spellEnd"/>
            <w:r w:rsidRPr="00E42DBD">
              <w:rPr>
                <w:rStyle w:val="a6"/>
                <w:sz w:val="20"/>
                <w:szCs w:val="20"/>
              </w:rPr>
              <w:t>@</w:t>
            </w:r>
            <w:proofErr w:type="spellStart"/>
            <w:r w:rsidRPr="00E42DBD">
              <w:rPr>
                <w:rStyle w:val="a6"/>
                <w:sz w:val="20"/>
                <w:szCs w:val="20"/>
                <w:lang w:val="en-US"/>
              </w:rPr>
              <w:t>jscc</w:t>
            </w:r>
            <w:proofErr w:type="spellEnd"/>
            <w:r w:rsidRPr="00E42DBD">
              <w:rPr>
                <w:rStyle w:val="a6"/>
                <w:sz w:val="20"/>
                <w:szCs w:val="20"/>
              </w:rPr>
              <w:t>.</w:t>
            </w:r>
            <w:proofErr w:type="spellStart"/>
            <w:r w:rsidRPr="00E42DBD">
              <w:rPr>
                <w:rStyle w:val="a6"/>
                <w:sz w:val="20"/>
                <w:szCs w:val="20"/>
                <w:lang w:val="en-US"/>
              </w:rPr>
              <w:t>ru</w:t>
            </w:r>
            <w:proofErr w:type="spellEnd"/>
          </w:p>
          <w:p w:rsidR="0080238C" w:rsidRPr="00E42DBD" w:rsidRDefault="0080238C" w:rsidP="001E3084"/>
        </w:tc>
        <w:tc>
          <w:tcPr>
            <w:tcW w:w="2410" w:type="dxa"/>
          </w:tcPr>
          <w:p w:rsidR="0080238C" w:rsidRPr="00E42DBD" w:rsidRDefault="0080238C" w:rsidP="001E3084">
            <w:pPr>
              <w:rPr>
                <w:b/>
              </w:rPr>
            </w:pPr>
            <w:r w:rsidRPr="00E42DBD">
              <w:rPr>
                <w:b/>
              </w:rPr>
              <w:t>Егор Задереев</w:t>
            </w:r>
          </w:p>
          <w:p w:rsidR="00C265AF" w:rsidRPr="00E42DBD" w:rsidRDefault="00C265AF" w:rsidP="00C265AF">
            <w:pPr>
              <w:rPr>
                <w:sz w:val="20"/>
                <w:szCs w:val="20"/>
              </w:rPr>
            </w:pPr>
            <w:r w:rsidRPr="00E42DBD">
              <w:rPr>
                <w:sz w:val="20"/>
                <w:szCs w:val="20"/>
              </w:rPr>
              <w:t xml:space="preserve">Руководитель группы научных коммуникаций </w:t>
            </w:r>
          </w:p>
          <w:p w:rsidR="00A737DE" w:rsidRPr="00E42DBD" w:rsidRDefault="005E0C34" w:rsidP="001E3084">
            <w:pPr>
              <w:rPr>
                <w:sz w:val="20"/>
                <w:szCs w:val="20"/>
              </w:rPr>
            </w:pPr>
            <w:r w:rsidRPr="00E42DBD">
              <w:rPr>
                <w:sz w:val="20"/>
                <w:szCs w:val="20"/>
              </w:rPr>
              <w:t>КНЦ СО РАН</w:t>
            </w:r>
          </w:p>
          <w:p w:rsidR="00D145D8" w:rsidRPr="00E42DBD" w:rsidRDefault="00D145D8" w:rsidP="001E3084">
            <w:pPr>
              <w:rPr>
                <w:sz w:val="20"/>
                <w:szCs w:val="20"/>
              </w:rPr>
            </w:pPr>
          </w:p>
          <w:p w:rsidR="0079434C" w:rsidRPr="00E42DBD" w:rsidRDefault="0079434C" w:rsidP="001E3084">
            <w:pPr>
              <w:rPr>
                <w:sz w:val="20"/>
                <w:szCs w:val="20"/>
              </w:rPr>
            </w:pPr>
            <w:r w:rsidRPr="00E42DBD">
              <w:rPr>
                <w:sz w:val="20"/>
                <w:szCs w:val="20"/>
              </w:rPr>
              <w:t xml:space="preserve">+7 (913) </w:t>
            </w:r>
            <w:r w:rsidR="00FF09E8" w:rsidRPr="00E42DBD">
              <w:rPr>
                <w:sz w:val="20"/>
                <w:szCs w:val="20"/>
              </w:rPr>
              <w:t>833-71-50</w:t>
            </w:r>
          </w:p>
          <w:p w:rsidR="0080238C" w:rsidRPr="00E42DBD" w:rsidRDefault="0079434C" w:rsidP="0079434C">
            <w:pPr>
              <w:rPr>
                <w:b/>
              </w:rPr>
            </w:pPr>
            <w:r w:rsidRPr="00E42DBD">
              <w:rPr>
                <w:rStyle w:val="a6"/>
                <w:sz w:val="20"/>
                <w:szCs w:val="20"/>
              </w:rPr>
              <w:t>egzadereev@gmail.co</w:t>
            </w:r>
            <w:r w:rsidRPr="00E42DBD">
              <w:rPr>
                <w:rStyle w:val="a6"/>
                <w:sz w:val="20"/>
                <w:szCs w:val="20"/>
                <w:lang w:val="en-US"/>
              </w:rPr>
              <w:t>m</w:t>
            </w:r>
            <w:r w:rsidR="0080238C" w:rsidRPr="00E42DBD">
              <w:t xml:space="preserve"> </w:t>
            </w:r>
          </w:p>
        </w:tc>
        <w:tc>
          <w:tcPr>
            <w:tcW w:w="2414" w:type="dxa"/>
          </w:tcPr>
          <w:p w:rsidR="003820BD" w:rsidRPr="00E42DBD" w:rsidRDefault="000842A5" w:rsidP="00A43498">
            <w:pPr>
              <w:rPr>
                <w:sz w:val="20"/>
                <w:szCs w:val="20"/>
              </w:rPr>
            </w:pPr>
            <w:r w:rsidRPr="00E42DBD">
              <w:rPr>
                <w:b/>
              </w:rPr>
              <w:t xml:space="preserve">Анна Астафьева </w:t>
            </w:r>
          </w:p>
          <w:p w:rsidR="00C265AF" w:rsidRPr="00E42DBD" w:rsidRDefault="00C265AF" w:rsidP="00C265AF">
            <w:pPr>
              <w:rPr>
                <w:sz w:val="20"/>
                <w:szCs w:val="20"/>
              </w:rPr>
            </w:pPr>
            <w:r w:rsidRPr="00E42DBD">
              <w:rPr>
                <w:sz w:val="20"/>
                <w:szCs w:val="20"/>
              </w:rPr>
              <w:t xml:space="preserve">Начальник Управления информационной </w:t>
            </w:r>
          </w:p>
          <w:p w:rsidR="003820BD" w:rsidRPr="00E42DBD" w:rsidRDefault="00C265AF" w:rsidP="00C265AF">
            <w:pPr>
              <w:rPr>
                <w:sz w:val="20"/>
                <w:szCs w:val="20"/>
              </w:rPr>
            </w:pPr>
            <w:r w:rsidRPr="00E42DBD">
              <w:rPr>
                <w:sz w:val="20"/>
                <w:szCs w:val="20"/>
              </w:rPr>
              <w:t xml:space="preserve">и корпоративной политики </w:t>
            </w:r>
            <w:proofErr w:type="spellStart"/>
            <w:r w:rsidR="00364976" w:rsidRPr="00E42DBD">
              <w:rPr>
                <w:sz w:val="20"/>
                <w:szCs w:val="20"/>
              </w:rPr>
              <w:t>КрасГМУ</w:t>
            </w:r>
            <w:proofErr w:type="spellEnd"/>
          </w:p>
          <w:p w:rsidR="00D145D8" w:rsidRPr="00E42DBD" w:rsidRDefault="00D145D8" w:rsidP="00A43498">
            <w:pPr>
              <w:rPr>
                <w:sz w:val="20"/>
                <w:szCs w:val="20"/>
              </w:rPr>
            </w:pPr>
          </w:p>
          <w:p w:rsidR="0080238C" w:rsidRPr="00E42DBD" w:rsidRDefault="00D145D8" w:rsidP="008A7E71">
            <w:pPr>
              <w:rPr>
                <w:b/>
              </w:rPr>
            </w:pPr>
            <w:r w:rsidRPr="00E42DBD">
              <w:rPr>
                <w:sz w:val="20"/>
                <w:szCs w:val="20"/>
              </w:rPr>
              <w:t>+7</w:t>
            </w:r>
            <w:r w:rsidR="008A7E71" w:rsidRPr="00E42DBD">
              <w:rPr>
                <w:sz w:val="20"/>
                <w:szCs w:val="20"/>
                <w:lang w:val="en-US"/>
              </w:rPr>
              <w:t xml:space="preserve"> (</w:t>
            </w:r>
            <w:r w:rsidRPr="00E42DBD">
              <w:rPr>
                <w:sz w:val="20"/>
                <w:szCs w:val="20"/>
              </w:rPr>
              <w:t>913</w:t>
            </w:r>
            <w:r w:rsidR="008A7E71" w:rsidRPr="00E42DBD">
              <w:rPr>
                <w:sz w:val="20"/>
                <w:szCs w:val="20"/>
                <w:lang w:val="en-US"/>
              </w:rPr>
              <w:t>)</w:t>
            </w:r>
            <w:r w:rsidRPr="00E42DBD">
              <w:rPr>
                <w:sz w:val="20"/>
                <w:szCs w:val="20"/>
              </w:rPr>
              <w:t xml:space="preserve"> 521</w:t>
            </w:r>
            <w:r w:rsidR="008A7E71" w:rsidRPr="00E42DBD">
              <w:rPr>
                <w:sz w:val="20"/>
                <w:szCs w:val="20"/>
                <w:lang w:val="en-US"/>
              </w:rPr>
              <w:t>-</w:t>
            </w:r>
            <w:r w:rsidRPr="00E42DBD">
              <w:rPr>
                <w:sz w:val="20"/>
                <w:szCs w:val="20"/>
              </w:rPr>
              <w:t>73</w:t>
            </w:r>
            <w:r w:rsidR="008A7E71" w:rsidRPr="00E42DBD">
              <w:rPr>
                <w:sz w:val="20"/>
                <w:szCs w:val="20"/>
                <w:lang w:val="en-US"/>
              </w:rPr>
              <w:t>-</w:t>
            </w:r>
            <w:r w:rsidRPr="00E42DBD">
              <w:rPr>
                <w:sz w:val="20"/>
                <w:szCs w:val="20"/>
              </w:rPr>
              <w:t>84</w:t>
            </w:r>
            <w:r w:rsidRPr="00E42DBD">
              <w:rPr>
                <w:rStyle w:val="a6"/>
                <w:color w:val="auto"/>
                <w:sz w:val="20"/>
                <w:szCs w:val="20"/>
                <w:u w:val="none"/>
              </w:rPr>
              <w:t xml:space="preserve"> </w:t>
            </w:r>
            <w:r w:rsidR="007A7666" w:rsidRPr="00E42DBD">
              <w:rPr>
                <w:rStyle w:val="a6"/>
                <w:sz w:val="20"/>
                <w:szCs w:val="20"/>
              </w:rPr>
              <w:t>ps@krasgmu.ru</w:t>
            </w:r>
          </w:p>
        </w:tc>
        <w:tc>
          <w:tcPr>
            <w:tcW w:w="5921" w:type="dxa"/>
          </w:tcPr>
          <w:p w:rsidR="0080238C" w:rsidRPr="00E42DBD" w:rsidRDefault="0080238C" w:rsidP="001E3084">
            <w:pPr>
              <w:rPr>
                <w:b/>
              </w:rPr>
            </w:pPr>
            <w:r w:rsidRPr="00E42DBD">
              <w:rPr>
                <w:b/>
              </w:rPr>
              <w:t>Олег Горбачев</w:t>
            </w:r>
          </w:p>
          <w:p w:rsidR="00A43498" w:rsidRPr="00E42DBD" w:rsidRDefault="0080238C" w:rsidP="001E3084">
            <w:pPr>
              <w:rPr>
                <w:sz w:val="20"/>
                <w:szCs w:val="20"/>
              </w:rPr>
            </w:pPr>
            <w:r w:rsidRPr="00E42DBD">
              <w:rPr>
                <w:sz w:val="20"/>
                <w:szCs w:val="20"/>
              </w:rPr>
              <w:t xml:space="preserve">Директор по </w:t>
            </w:r>
          </w:p>
          <w:p w:rsidR="00A43498" w:rsidRPr="00E42DBD" w:rsidRDefault="0080238C" w:rsidP="001E3084">
            <w:pPr>
              <w:rPr>
                <w:sz w:val="20"/>
                <w:szCs w:val="20"/>
              </w:rPr>
            </w:pPr>
            <w:r w:rsidRPr="00E42DBD">
              <w:rPr>
                <w:sz w:val="20"/>
                <w:szCs w:val="20"/>
              </w:rPr>
              <w:t>корпоративным</w:t>
            </w:r>
          </w:p>
          <w:p w:rsidR="0080238C" w:rsidRPr="00E42DBD" w:rsidRDefault="0080238C" w:rsidP="001E3084">
            <w:pPr>
              <w:rPr>
                <w:sz w:val="20"/>
                <w:szCs w:val="20"/>
              </w:rPr>
            </w:pPr>
            <w:r w:rsidRPr="00E42DBD">
              <w:rPr>
                <w:sz w:val="20"/>
                <w:szCs w:val="20"/>
              </w:rPr>
              <w:t xml:space="preserve">коммуникациям </w:t>
            </w:r>
          </w:p>
          <w:p w:rsidR="0080238C" w:rsidRPr="00E42DBD" w:rsidRDefault="0080238C" w:rsidP="001E3084">
            <w:pPr>
              <w:rPr>
                <w:sz w:val="20"/>
                <w:szCs w:val="20"/>
              </w:rPr>
            </w:pPr>
            <w:r w:rsidRPr="00E42DBD">
              <w:rPr>
                <w:sz w:val="20"/>
                <w:szCs w:val="20"/>
              </w:rPr>
              <w:t>группы компаний РСК</w:t>
            </w:r>
          </w:p>
          <w:p w:rsidR="00D145D8" w:rsidRPr="00E42DBD" w:rsidRDefault="00D145D8" w:rsidP="001E3084">
            <w:pPr>
              <w:rPr>
                <w:sz w:val="20"/>
                <w:szCs w:val="20"/>
              </w:rPr>
            </w:pPr>
          </w:p>
          <w:p w:rsidR="0080238C" w:rsidRPr="00E42DBD" w:rsidRDefault="0080238C" w:rsidP="001E3084">
            <w:pPr>
              <w:rPr>
                <w:sz w:val="20"/>
                <w:szCs w:val="20"/>
              </w:rPr>
            </w:pPr>
            <w:r w:rsidRPr="00E42DBD">
              <w:rPr>
                <w:sz w:val="20"/>
                <w:szCs w:val="20"/>
              </w:rPr>
              <w:t>+7 (967) 052-50-85</w:t>
            </w:r>
          </w:p>
          <w:p w:rsidR="0080238C" w:rsidRPr="00E42DBD" w:rsidRDefault="00BE1A95" w:rsidP="001E3084">
            <w:pPr>
              <w:rPr>
                <w:b/>
                <w:lang w:val="de-DE"/>
              </w:rPr>
            </w:pPr>
            <w:hyperlink r:id="rId11" w:history="1">
              <w:r w:rsidR="0080238C" w:rsidRPr="00E42DBD">
                <w:rPr>
                  <w:rStyle w:val="a6"/>
                  <w:sz w:val="20"/>
                  <w:szCs w:val="20"/>
                  <w:lang w:val="en-US"/>
                </w:rPr>
                <w:t>oleg</w:t>
              </w:r>
              <w:r w:rsidR="0080238C" w:rsidRPr="00E42DBD">
                <w:rPr>
                  <w:rStyle w:val="a6"/>
                  <w:sz w:val="20"/>
                  <w:szCs w:val="20"/>
                </w:rPr>
                <w:t>.</w:t>
              </w:r>
              <w:r w:rsidR="0080238C" w:rsidRPr="00E42DBD">
                <w:rPr>
                  <w:rStyle w:val="a6"/>
                  <w:sz w:val="20"/>
                  <w:szCs w:val="20"/>
                  <w:lang w:val="en-US"/>
                </w:rPr>
                <w:t>gorbachov</w:t>
              </w:r>
              <w:r w:rsidR="0080238C" w:rsidRPr="00E42DBD">
                <w:rPr>
                  <w:rStyle w:val="a6"/>
                  <w:sz w:val="20"/>
                  <w:szCs w:val="20"/>
                </w:rPr>
                <w:t>@</w:t>
              </w:r>
              <w:r w:rsidR="0080238C" w:rsidRPr="00E42DBD">
                <w:rPr>
                  <w:rStyle w:val="a6"/>
                  <w:sz w:val="20"/>
                  <w:szCs w:val="20"/>
                  <w:lang w:val="en-US"/>
                </w:rPr>
                <w:t>rscgroup</w:t>
              </w:r>
              <w:r w:rsidR="0080238C" w:rsidRPr="00E42DBD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="0080238C" w:rsidRPr="00E42DBD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C02FD7" w:rsidRPr="00C02FD7" w:rsidRDefault="00C02FD7" w:rsidP="00E42DBD">
      <w:pPr>
        <w:pStyle w:val="1"/>
        <w:rPr>
          <w:rFonts w:cs="Arial"/>
          <w:sz w:val="20"/>
          <w:lang w:val="de-DE"/>
        </w:rPr>
      </w:pPr>
    </w:p>
    <w:sectPr w:rsidR="00C02FD7" w:rsidRPr="00C02FD7" w:rsidSect="004A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EE0"/>
    <w:multiLevelType w:val="hybridMultilevel"/>
    <w:tmpl w:val="DEAC3062"/>
    <w:lvl w:ilvl="0" w:tplc="9F18D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889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C0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FC6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A4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766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21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0F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A0A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3200F9"/>
    <w:multiLevelType w:val="hybridMultilevel"/>
    <w:tmpl w:val="ED1CF35C"/>
    <w:lvl w:ilvl="0" w:tplc="FA0AF364">
      <w:start w:val="1"/>
      <w:numFmt w:val="bullet"/>
      <w:lvlText w:val=""/>
      <w:lvlJc w:val="left"/>
      <w:pPr>
        <w:tabs>
          <w:tab w:val="num" w:pos="70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429240D"/>
    <w:multiLevelType w:val="hybridMultilevel"/>
    <w:tmpl w:val="849A75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83AD3"/>
    <w:multiLevelType w:val="hybridMultilevel"/>
    <w:tmpl w:val="FD44C404"/>
    <w:lvl w:ilvl="0" w:tplc="7474E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C4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63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52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62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63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88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0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86A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B622C8"/>
    <w:multiLevelType w:val="hybridMultilevel"/>
    <w:tmpl w:val="1F8A348C"/>
    <w:lvl w:ilvl="0" w:tplc="FA0AF364">
      <w:start w:val="1"/>
      <w:numFmt w:val="bullet"/>
      <w:lvlText w:val=""/>
      <w:lvlJc w:val="left"/>
      <w:pPr>
        <w:tabs>
          <w:tab w:val="num" w:pos="0"/>
        </w:tabs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9058AF"/>
    <w:multiLevelType w:val="hybridMultilevel"/>
    <w:tmpl w:val="C4D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54DA0"/>
    <w:multiLevelType w:val="multilevel"/>
    <w:tmpl w:val="919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C1D59"/>
    <w:multiLevelType w:val="hybridMultilevel"/>
    <w:tmpl w:val="26A4ADF8"/>
    <w:lvl w:ilvl="0" w:tplc="AAE8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EDDDE">
      <w:start w:val="2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0B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243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E22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A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F2C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DA1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43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F51211"/>
    <w:multiLevelType w:val="hybridMultilevel"/>
    <w:tmpl w:val="9C5ACA30"/>
    <w:lvl w:ilvl="0" w:tplc="2730B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2A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C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20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1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8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CF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10A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A0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9A935AE"/>
    <w:multiLevelType w:val="hybridMultilevel"/>
    <w:tmpl w:val="0A46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99"/>
    <w:rsid w:val="0000076B"/>
    <w:rsid w:val="000007EE"/>
    <w:rsid w:val="0000095A"/>
    <w:rsid w:val="00002CF4"/>
    <w:rsid w:val="00002E25"/>
    <w:rsid w:val="000042F4"/>
    <w:rsid w:val="000048B2"/>
    <w:rsid w:val="000050D3"/>
    <w:rsid w:val="0001122E"/>
    <w:rsid w:val="00011D74"/>
    <w:rsid w:val="00011E5F"/>
    <w:rsid w:val="0001361D"/>
    <w:rsid w:val="000152D0"/>
    <w:rsid w:val="00021506"/>
    <w:rsid w:val="000223D3"/>
    <w:rsid w:val="000229D0"/>
    <w:rsid w:val="00022B20"/>
    <w:rsid w:val="00023136"/>
    <w:rsid w:val="0002719F"/>
    <w:rsid w:val="00027384"/>
    <w:rsid w:val="000276E7"/>
    <w:rsid w:val="00030406"/>
    <w:rsid w:val="000307CC"/>
    <w:rsid w:val="00030CCB"/>
    <w:rsid w:val="00031F68"/>
    <w:rsid w:val="0003202F"/>
    <w:rsid w:val="0003421E"/>
    <w:rsid w:val="0003439D"/>
    <w:rsid w:val="000367A1"/>
    <w:rsid w:val="00036A2B"/>
    <w:rsid w:val="00041A4A"/>
    <w:rsid w:val="00041BDC"/>
    <w:rsid w:val="000423A4"/>
    <w:rsid w:val="00043801"/>
    <w:rsid w:val="00044B5B"/>
    <w:rsid w:val="00044FAA"/>
    <w:rsid w:val="00045094"/>
    <w:rsid w:val="000463FB"/>
    <w:rsid w:val="000469F9"/>
    <w:rsid w:val="00046FBC"/>
    <w:rsid w:val="00047738"/>
    <w:rsid w:val="00051B50"/>
    <w:rsid w:val="000526A7"/>
    <w:rsid w:val="00053599"/>
    <w:rsid w:val="00053921"/>
    <w:rsid w:val="0005509F"/>
    <w:rsid w:val="00055C95"/>
    <w:rsid w:val="00056477"/>
    <w:rsid w:val="00057585"/>
    <w:rsid w:val="00060CCA"/>
    <w:rsid w:val="00061A43"/>
    <w:rsid w:val="00063637"/>
    <w:rsid w:val="00064FFF"/>
    <w:rsid w:val="00065224"/>
    <w:rsid w:val="00065A54"/>
    <w:rsid w:val="00065E68"/>
    <w:rsid w:val="0006771F"/>
    <w:rsid w:val="00067E83"/>
    <w:rsid w:val="00070691"/>
    <w:rsid w:val="00071C8E"/>
    <w:rsid w:val="00073403"/>
    <w:rsid w:val="00073C01"/>
    <w:rsid w:val="00073EAD"/>
    <w:rsid w:val="00075F0E"/>
    <w:rsid w:val="00076023"/>
    <w:rsid w:val="00076220"/>
    <w:rsid w:val="00080C68"/>
    <w:rsid w:val="00082CA8"/>
    <w:rsid w:val="000833F1"/>
    <w:rsid w:val="00083517"/>
    <w:rsid w:val="00084282"/>
    <w:rsid w:val="000842A5"/>
    <w:rsid w:val="00084317"/>
    <w:rsid w:val="00085E69"/>
    <w:rsid w:val="00090D3C"/>
    <w:rsid w:val="000925CA"/>
    <w:rsid w:val="000933D5"/>
    <w:rsid w:val="00094100"/>
    <w:rsid w:val="0009477D"/>
    <w:rsid w:val="000958AE"/>
    <w:rsid w:val="000970EC"/>
    <w:rsid w:val="000A171E"/>
    <w:rsid w:val="000A309D"/>
    <w:rsid w:val="000A3845"/>
    <w:rsid w:val="000A6829"/>
    <w:rsid w:val="000B0056"/>
    <w:rsid w:val="000B0315"/>
    <w:rsid w:val="000B074A"/>
    <w:rsid w:val="000B18DF"/>
    <w:rsid w:val="000B1B37"/>
    <w:rsid w:val="000B3286"/>
    <w:rsid w:val="000B3675"/>
    <w:rsid w:val="000B44B3"/>
    <w:rsid w:val="000B598B"/>
    <w:rsid w:val="000B5E6D"/>
    <w:rsid w:val="000C029A"/>
    <w:rsid w:val="000C13ED"/>
    <w:rsid w:val="000C2BAF"/>
    <w:rsid w:val="000C5245"/>
    <w:rsid w:val="000C7A6B"/>
    <w:rsid w:val="000D1903"/>
    <w:rsid w:val="000D227B"/>
    <w:rsid w:val="000D3B88"/>
    <w:rsid w:val="000D3F10"/>
    <w:rsid w:val="000D5870"/>
    <w:rsid w:val="000E20DD"/>
    <w:rsid w:val="000E3420"/>
    <w:rsid w:val="000E3909"/>
    <w:rsid w:val="000E5D13"/>
    <w:rsid w:val="000E6EBF"/>
    <w:rsid w:val="000E7699"/>
    <w:rsid w:val="000F0207"/>
    <w:rsid w:val="000F14A0"/>
    <w:rsid w:val="000F16A5"/>
    <w:rsid w:val="000F51E9"/>
    <w:rsid w:val="0010027D"/>
    <w:rsid w:val="0010368A"/>
    <w:rsid w:val="001046E3"/>
    <w:rsid w:val="00104DC1"/>
    <w:rsid w:val="00105E38"/>
    <w:rsid w:val="001115BC"/>
    <w:rsid w:val="001116D6"/>
    <w:rsid w:val="00112E7D"/>
    <w:rsid w:val="00114548"/>
    <w:rsid w:val="00115432"/>
    <w:rsid w:val="00115FDB"/>
    <w:rsid w:val="00116395"/>
    <w:rsid w:val="001166CB"/>
    <w:rsid w:val="0011798D"/>
    <w:rsid w:val="00117BD3"/>
    <w:rsid w:val="001208FA"/>
    <w:rsid w:val="00122053"/>
    <w:rsid w:val="001228E7"/>
    <w:rsid w:val="00125E1B"/>
    <w:rsid w:val="0013112B"/>
    <w:rsid w:val="00133FF0"/>
    <w:rsid w:val="001349F1"/>
    <w:rsid w:val="001349FB"/>
    <w:rsid w:val="001371BD"/>
    <w:rsid w:val="0013740C"/>
    <w:rsid w:val="001374AD"/>
    <w:rsid w:val="001378F1"/>
    <w:rsid w:val="00142A8E"/>
    <w:rsid w:val="00142C6B"/>
    <w:rsid w:val="001440B9"/>
    <w:rsid w:val="001455BD"/>
    <w:rsid w:val="00150305"/>
    <w:rsid w:val="00152565"/>
    <w:rsid w:val="001536DD"/>
    <w:rsid w:val="00154CF6"/>
    <w:rsid w:val="00155ED5"/>
    <w:rsid w:val="00156647"/>
    <w:rsid w:val="0015684A"/>
    <w:rsid w:val="00156F0E"/>
    <w:rsid w:val="00160591"/>
    <w:rsid w:val="00161C42"/>
    <w:rsid w:val="0016227F"/>
    <w:rsid w:val="00167EE6"/>
    <w:rsid w:val="00173352"/>
    <w:rsid w:val="00174A2A"/>
    <w:rsid w:val="001818D5"/>
    <w:rsid w:val="00181B11"/>
    <w:rsid w:val="00181D6A"/>
    <w:rsid w:val="001820C1"/>
    <w:rsid w:val="00182228"/>
    <w:rsid w:val="00183D28"/>
    <w:rsid w:val="0018569F"/>
    <w:rsid w:val="00186311"/>
    <w:rsid w:val="00186673"/>
    <w:rsid w:val="00187834"/>
    <w:rsid w:val="001902F6"/>
    <w:rsid w:val="00190545"/>
    <w:rsid w:val="00190792"/>
    <w:rsid w:val="00190C70"/>
    <w:rsid w:val="00191034"/>
    <w:rsid w:val="00192115"/>
    <w:rsid w:val="00193273"/>
    <w:rsid w:val="00193810"/>
    <w:rsid w:val="00193E60"/>
    <w:rsid w:val="0019530D"/>
    <w:rsid w:val="00196805"/>
    <w:rsid w:val="001A145D"/>
    <w:rsid w:val="001A2EA7"/>
    <w:rsid w:val="001A6B09"/>
    <w:rsid w:val="001A6C10"/>
    <w:rsid w:val="001B0F70"/>
    <w:rsid w:val="001B29AF"/>
    <w:rsid w:val="001B33FA"/>
    <w:rsid w:val="001B39D8"/>
    <w:rsid w:val="001B42DD"/>
    <w:rsid w:val="001B58C2"/>
    <w:rsid w:val="001B6DF3"/>
    <w:rsid w:val="001B7C7D"/>
    <w:rsid w:val="001C17BA"/>
    <w:rsid w:val="001C2795"/>
    <w:rsid w:val="001C2AA4"/>
    <w:rsid w:val="001C38E3"/>
    <w:rsid w:val="001C4554"/>
    <w:rsid w:val="001C5137"/>
    <w:rsid w:val="001C6ACB"/>
    <w:rsid w:val="001C6D53"/>
    <w:rsid w:val="001D0FF4"/>
    <w:rsid w:val="001D153B"/>
    <w:rsid w:val="001D1F92"/>
    <w:rsid w:val="001D29ED"/>
    <w:rsid w:val="001D7124"/>
    <w:rsid w:val="001D74CB"/>
    <w:rsid w:val="001E054D"/>
    <w:rsid w:val="001E3084"/>
    <w:rsid w:val="001E31C5"/>
    <w:rsid w:val="001E39D3"/>
    <w:rsid w:val="001E5323"/>
    <w:rsid w:val="001E591C"/>
    <w:rsid w:val="001E5B22"/>
    <w:rsid w:val="001E6DDF"/>
    <w:rsid w:val="001E72F0"/>
    <w:rsid w:val="001F0E09"/>
    <w:rsid w:val="001F4351"/>
    <w:rsid w:val="001F561E"/>
    <w:rsid w:val="001F57EE"/>
    <w:rsid w:val="001F71B7"/>
    <w:rsid w:val="00202531"/>
    <w:rsid w:val="002041DB"/>
    <w:rsid w:val="0020428B"/>
    <w:rsid w:val="002058AB"/>
    <w:rsid w:val="00205EBE"/>
    <w:rsid w:val="002074DD"/>
    <w:rsid w:val="00213820"/>
    <w:rsid w:val="0021426A"/>
    <w:rsid w:val="00214496"/>
    <w:rsid w:val="002153E5"/>
    <w:rsid w:val="0021548D"/>
    <w:rsid w:val="00216E50"/>
    <w:rsid w:val="002201BD"/>
    <w:rsid w:val="002201CB"/>
    <w:rsid w:val="0022052C"/>
    <w:rsid w:val="002205C5"/>
    <w:rsid w:val="002209BB"/>
    <w:rsid w:val="00223D5D"/>
    <w:rsid w:val="00223DE6"/>
    <w:rsid w:val="00226153"/>
    <w:rsid w:val="00227AF3"/>
    <w:rsid w:val="00230CE5"/>
    <w:rsid w:val="002315A7"/>
    <w:rsid w:val="00231E12"/>
    <w:rsid w:val="0023560E"/>
    <w:rsid w:val="002357EF"/>
    <w:rsid w:val="00235AAF"/>
    <w:rsid w:val="002362FB"/>
    <w:rsid w:val="00237530"/>
    <w:rsid w:val="002428DA"/>
    <w:rsid w:val="002445F8"/>
    <w:rsid w:val="00244B61"/>
    <w:rsid w:val="00247A66"/>
    <w:rsid w:val="00251E1D"/>
    <w:rsid w:val="00252F9B"/>
    <w:rsid w:val="002533E3"/>
    <w:rsid w:val="00255813"/>
    <w:rsid w:val="00255EE5"/>
    <w:rsid w:val="002601CD"/>
    <w:rsid w:val="0026048A"/>
    <w:rsid w:val="00260F63"/>
    <w:rsid w:val="002620C7"/>
    <w:rsid w:val="002663E4"/>
    <w:rsid w:val="002665B8"/>
    <w:rsid w:val="00270560"/>
    <w:rsid w:val="002708DB"/>
    <w:rsid w:val="00270EFC"/>
    <w:rsid w:val="00271AD3"/>
    <w:rsid w:val="00272058"/>
    <w:rsid w:val="00272669"/>
    <w:rsid w:val="00272A5A"/>
    <w:rsid w:val="002738B6"/>
    <w:rsid w:val="00274960"/>
    <w:rsid w:val="002751F4"/>
    <w:rsid w:val="002759B6"/>
    <w:rsid w:val="00280A77"/>
    <w:rsid w:val="00282FAB"/>
    <w:rsid w:val="00283EFD"/>
    <w:rsid w:val="00285AA9"/>
    <w:rsid w:val="00285BB6"/>
    <w:rsid w:val="002875CD"/>
    <w:rsid w:val="00295EC9"/>
    <w:rsid w:val="002A120D"/>
    <w:rsid w:val="002A23BA"/>
    <w:rsid w:val="002B23C5"/>
    <w:rsid w:val="002B46D7"/>
    <w:rsid w:val="002B4BB0"/>
    <w:rsid w:val="002B54D1"/>
    <w:rsid w:val="002B5A5F"/>
    <w:rsid w:val="002B5F46"/>
    <w:rsid w:val="002B79A2"/>
    <w:rsid w:val="002C0097"/>
    <w:rsid w:val="002C18F7"/>
    <w:rsid w:val="002C21BF"/>
    <w:rsid w:val="002C3147"/>
    <w:rsid w:val="002C3D03"/>
    <w:rsid w:val="002D31C0"/>
    <w:rsid w:val="002D37AF"/>
    <w:rsid w:val="002D510C"/>
    <w:rsid w:val="002D71C0"/>
    <w:rsid w:val="002E0D70"/>
    <w:rsid w:val="002E2BE8"/>
    <w:rsid w:val="002E3413"/>
    <w:rsid w:val="002E362C"/>
    <w:rsid w:val="002E4B80"/>
    <w:rsid w:val="002E620F"/>
    <w:rsid w:val="002F1DBA"/>
    <w:rsid w:val="002F315C"/>
    <w:rsid w:val="002F515E"/>
    <w:rsid w:val="002F53BB"/>
    <w:rsid w:val="002F64B5"/>
    <w:rsid w:val="002F700A"/>
    <w:rsid w:val="002F7E7B"/>
    <w:rsid w:val="00300F27"/>
    <w:rsid w:val="00300F29"/>
    <w:rsid w:val="0030279E"/>
    <w:rsid w:val="00302C29"/>
    <w:rsid w:val="00303790"/>
    <w:rsid w:val="00303AC6"/>
    <w:rsid w:val="00303E72"/>
    <w:rsid w:val="003065BD"/>
    <w:rsid w:val="00306A16"/>
    <w:rsid w:val="003107F8"/>
    <w:rsid w:val="003109C7"/>
    <w:rsid w:val="00311345"/>
    <w:rsid w:val="00312371"/>
    <w:rsid w:val="0031297E"/>
    <w:rsid w:val="0031378B"/>
    <w:rsid w:val="00313DEC"/>
    <w:rsid w:val="003148C6"/>
    <w:rsid w:val="00317074"/>
    <w:rsid w:val="00317AAA"/>
    <w:rsid w:val="003227AA"/>
    <w:rsid w:val="0032280A"/>
    <w:rsid w:val="00323204"/>
    <w:rsid w:val="00323FA3"/>
    <w:rsid w:val="00325A21"/>
    <w:rsid w:val="003264C1"/>
    <w:rsid w:val="00327F96"/>
    <w:rsid w:val="00331A57"/>
    <w:rsid w:val="00332A07"/>
    <w:rsid w:val="00333268"/>
    <w:rsid w:val="003332CD"/>
    <w:rsid w:val="00334112"/>
    <w:rsid w:val="0033510F"/>
    <w:rsid w:val="003365B5"/>
    <w:rsid w:val="00337EB8"/>
    <w:rsid w:val="003407C4"/>
    <w:rsid w:val="003408F7"/>
    <w:rsid w:val="003411E9"/>
    <w:rsid w:val="00342D51"/>
    <w:rsid w:val="00344037"/>
    <w:rsid w:val="00344F58"/>
    <w:rsid w:val="003458F2"/>
    <w:rsid w:val="00345B7E"/>
    <w:rsid w:val="0035135A"/>
    <w:rsid w:val="00352385"/>
    <w:rsid w:val="00352D7A"/>
    <w:rsid w:val="0035452C"/>
    <w:rsid w:val="003562A9"/>
    <w:rsid w:val="0035778A"/>
    <w:rsid w:val="003608B6"/>
    <w:rsid w:val="00360EFC"/>
    <w:rsid w:val="003619F0"/>
    <w:rsid w:val="00362309"/>
    <w:rsid w:val="00362D5E"/>
    <w:rsid w:val="0036341D"/>
    <w:rsid w:val="003642D6"/>
    <w:rsid w:val="00364976"/>
    <w:rsid w:val="003653E8"/>
    <w:rsid w:val="00365774"/>
    <w:rsid w:val="003700A5"/>
    <w:rsid w:val="003706D3"/>
    <w:rsid w:val="003722E8"/>
    <w:rsid w:val="003735DD"/>
    <w:rsid w:val="00373BD8"/>
    <w:rsid w:val="003769EF"/>
    <w:rsid w:val="003770B0"/>
    <w:rsid w:val="00377491"/>
    <w:rsid w:val="00377A36"/>
    <w:rsid w:val="00381479"/>
    <w:rsid w:val="003820BD"/>
    <w:rsid w:val="00384AC2"/>
    <w:rsid w:val="00385D2F"/>
    <w:rsid w:val="00386F6D"/>
    <w:rsid w:val="0038737F"/>
    <w:rsid w:val="003906B6"/>
    <w:rsid w:val="00391107"/>
    <w:rsid w:val="00391EC6"/>
    <w:rsid w:val="00392258"/>
    <w:rsid w:val="003935B6"/>
    <w:rsid w:val="003976E5"/>
    <w:rsid w:val="003A2532"/>
    <w:rsid w:val="003A2C98"/>
    <w:rsid w:val="003A2D1C"/>
    <w:rsid w:val="003A2D57"/>
    <w:rsid w:val="003A5DC9"/>
    <w:rsid w:val="003A7C50"/>
    <w:rsid w:val="003B3B4B"/>
    <w:rsid w:val="003B3B6A"/>
    <w:rsid w:val="003B43CC"/>
    <w:rsid w:val="003B50FB"/>
    <w:rsid w:val="003B529B"/>
    <w:rsid w:val="003B7B70"/>
    <w:rsid w:val="003C0156"/>
    <w:rsid w:val="003C0D85"/>
    <w:rsid w:val="003C2DA7"/>
    <w:rsid w:val="003C30FF"/>
    <w:rsid w:val="003C3A62"/>
    <w:rsid w:val="003C4965"/>
    <w:rsid w:val="003C5987"/>
    <w:rsid w:val="003C6599"/>
    <w:rsid w:val="003C6653"/>
    <w:rsid w:val="003C7FB1"/>
    <w:rsid w:val="003D1436"/>
    <w:rsid w:val="003D299B"/>
    <w:rsid w:val="003D5852"/>
    <w:rsid w:val="003D61C6"/>
    <w:rsid w:val="003E1950"/>
    <w:rsid w:val="003E37D4"/>
    <w:rsid w:val="003F0941"/>
    <w:rsid w:val="003F1057"/>
    <w:rsid w:val="003F1249"/>
    <w:rsid w:val="003F1B36"/>
    <w:rsid w:val="003F1B9F"/>
    <w:rsid w:val="003F2F79"/>
    <w:rsid w:val="003F34CE"/>
    <w:rsid w:val="003F3650"/>
    <w:rsid w:val="003F4CD8"/>
    <w:rsid w:val="003F717A"/>
    <w:rsid w:val="003F7587"/>
    <w:rsid w:val="003F7F0D"/>
    <w:rsid w:val="004000E6"/>
    <w:rsid w:val="00401A27"/>
    <w:rsid w:val="00403D44"/>
    <w:rsid w:val="00403E00"/>
    <w:rsid w:val="00403EAD"/>
    <w:rsid w:val="00404960"/>
    <w:rsid w:val="00404D49"/>
    <w:rsid w:val="00404E6C"/>
    <w:rsid w:val="0040557E"/>
    <w:rsid w:val="004060B0"/>
    <w:rsid w:val="00410327"/>
    <w:rsid w:val="004139B9"/>
    <w:rsid w:val="00413ACD"/>
    <w:rsid w:val="00413C02"/>
    <w:rsid w:val="0041531D"/>
    <w:rsid w:val="00415823"/>
    <w:rsid w:val="004174D7"/>
    <w:rsid w:val="00420257"/>
    <w:rsid w:val="0042040A"/>
    <w:rsid w:val="0042044C"/>
    <w:rsid w:val="00423EE7"/>
    <w:rsid w:val="00425533"/>
    <w:rsid w:val="00433529"/>
    <w:rsid w:val="00440484"/>
    <w:rsid w:val="004410C6"/>
    <w:rsid w:val="0044275E"/>
    <w:rsid w:val="00443138"/>
    <w:rsid w:val="00443416"/>
    <w:rsid w:val="0044361D"/>
    <w:rsid w:val="00443B77"/>
    <w:rsid w:val="0044485E"/>
    <w:rsid w:val="00444A3B"/>
    <w:rsid w:val="004467E0"/>
    <w:rsid w:val="00447314"/>
    <w:rsid w:val="0045337A"/>
    <w:rsid w:val="00453F9E"/>
    <w:rsid w:val="004548F7"/>
    <w:rsid w:val="00454E1F"/>
    <w:rsid w:val="004553C3"/>
    <w:rsid w:val="00457AB6"/>
    <w:rsid w:val="004609F1"/>
    <w:rsid w:val="00460CE4"/>
    <w:rsid w:val="00462BEA"/>
    <w:rsid w:val="00464E62"/>
    <w:rsid w:val="00465176"/>
    <w:rsid w:val="0046654E"/>
    <w:rsid w:val="00466C9C"/>
    <w:rsid w:val="00467580"/>
    <w:rsid w:val="00470850"/>
    <w:rsid w:val="0047270C"/>
    <w:rsid w:val="004745ED"/>
    <w:rsid w:val="00474CD1"/>
    <w:rsid w:val="00475797"/>
    <w:rsid w:val="00475A0D"/>
    <w:rsid w:val="00481C7C"/>
    <w:rsid w:val="00484485"/>
    <w:rsid w:val="00484670"/>
    <w:rsid w:val="00485183"/>
    <w:rsid w:val="00485DCB"/>
    <w:rsid w:val="00486EFF"/>
    <w:rsid w:val="00487B23"/>
    <w:rsid w:val="00487E80"/>
    <w:rsid w:val="00490DD4"/>
    <w:rsid w:val="0049156D"/>
    <w:rsid w:val="004927EA"/>
    <w:rsid w:val="004928D9"/>
    <w:rsid w:val="00492B09"/>
    <w:rsid w:val="004938EB"/>
    <w:rsid w:val="00493AB2"/>
    <w:rsid w:val="00493EDC"/>
    <w:rsid w:val="00497F36"/>
    <w:rsid w:val="00497FC4"/>
    <w:rsid w:val="004A1C74"/>
    <w:rsid w:val="004A29A1"/>
    <w:rsid w:val="004A33FD"/>
    <w:rsid w:val="004A3A9F"/>
    <w:rsid w:val="004A4DFB"/>
    <w:rsid w:val="004A6373"/>
    <w:rsid w:val="004A6C26"/>
    <w:rsid w:val="004A7093"/>
    <w:rsid w:val="004A7C51"/>
    <w:rsid w:val="004A7C97"/>
    <w:rsid w:val="004A7D68"/>
    <w:rsid w:val="004B0768"/>
    <w:rsid w:val="004B5DB3"/>
    <w:rsid w:val="004B6B95"/>
    <w:rsid w:val="004C1139"/>
    <w:rsid w:val="004C33D0"/>
    <w:rsid w:val="004C37A2"/>
    <w:rsid w:val="004C3AEC"/>
    <w:rsid w:val="004C65C6"/>
    <w:rsid w:val="004C6BD3"/>
    <w:rsid w:val="004D187B"/>
    <w:rsid w:val="004D5CA4"/>
    <w:rsid w:val="004D7450"/>
    <w:rsid w:val="004E1285"/>
    <w:rsid w:val="004E1DD8"/>
    <w:rsid w:val="004E4650"/>
    <w:rsid w:val="004E695C"/>
    <w:rsid w:val="004E7DA1"/>
    <w:rsid w:val="004F14DA"/>
    <w:rsid w:val="004F29D5"/>
    <w:rsid w:val="004F4543"/>
    <w:rsid w:val="004F64E5"/>
    <w:rsid w:val="004F69A5"/>
    <w:rsid w:val="00500E68"/>
    <w:rsid w:val="005015E7"/>
    <w:rsid w:val="00502AFA"/>
    <w:rsid w:val="0050358E"/>
    <w:rsid w:val="00507C73"/>
    <w:rsid w:val="00510C86"/>
    <w:rsid w:val="0051214E"/>
    <w:rsid w:val="00512952"/>
    <w:rsid w:val="00516B09"/>
    <w:rsid w:val="005175F4"/>
    <w:rsid w:val="005176A5"/>
    <w:rsid w:val="00517BDD"/>
    <w:rsid w:val="0052140D"/>
    <w:rsid w:val="00521A67"/>
    <w:rsid w:val="00522017"/>
    <w:rsid w:val="00522F9A"/>
    <w:rsid w:val="00524475"/>
    <w:rsid w:val="00524495"/>
    <w:rsid w:val="005251EE"/>
    <w:rsid w:val="00525CE3"/>
    <w:rsid w:val="005277C0"/>
    <w:rsid w:val="00527816"/>
    <w:rsid w:val="0053053F"/>
    <w:rsid w:val="0053186F"/>
    <w:rsid w:val="005319A7"/>
    <w:rsid w:val="00531C5C"/>
    <w:rsid w:val="005339AB"/>
    <w:rsid w:val="00533B5D"/>
    <w:rsid w:val="00533FFD"/>
    <w:rsid w:val="00536E2D"/>
    <w:rsid w:val="00540636"/>
    <w:rsid w:val="00541501"/>
    <w:rsid w:val="005418B0"/>
    <w:rsid w:val="00544E66"/>
    <w:rsid w:val="00545DC4"/>
    <w:rsid w:val="00546321"/>
    <w:rsid w:val="005509EE"/>
    <w:rsid w:val="00552395"/>
    <w:rsid w:val="00554709"/>
    <w:rsid w:val="00554EA4"/>
    <w:rsid w:val="0055571F"/>
    <w:rsid w:val="00560AC1"/>
    <w:rsid w:val="005612F1"/>
    <w:rsid w:val="00561314"/>
    <w:rsid w:val="00565B96"/>
    <w:rsid w:val="00570188"/>
    <w:rsid w:val="005707DF"/>
    <w:rsid w:val="0057126F"/>
    <w:rsid w:val="00571CD7"/>
    <w:rsid w:val="00572144"/>
    <w:rsid w:val="00572B45"/>
    <w:rsid w:val="00573372"/>
    <w:rsid w:val="005755DC"/>
    <w:rsid w:val="00576032"/>
    <w:rsid w:val="005760A5"/>
    <w:rsid w:val="005762B7"/>
    <w:rsid w:val="00581568"/>
    <w:rsid w:val="00585D35"/>
    <w:rsid w:val="00585FB5"/>
    <w:rsid w:val="00591BE7"/>
    <w:rsid w:val="00592305"/>
    <w:rsid w:val="005925FC"/>
    <w:rsid w:val="0059264B"/>
    <w:rsid w:val="00592A3B"/>
    <w:rsid w:val="00592AF4"/>
    <w:rsid w:val="005943BF"/>
    <w:rsid w:val="005A0551"/>
    <w:rsid w:val="005A1D13"/>
    <w:rsid w:val="005A3CAA"/>
    <w:rsid w:val="005A3E15"/>
    <w:rsid w:val="005A436C"/>
    <w:rsid w:val="005A4AC1"/>
    <w:rsid w:val="005A4C90"/>
    <w:rsid w:val="005A5339"/>
    <w:rsid w:val="005A63DF"/>
    <w:rsid w:val="005B08A9"/>
    <w:rsid w:val="005B463E"/>
    <w:rsid w:val="005B6ECF"/>
    <w:rsid w:val="005C2BD7"/>
    <w:rsid w:val="005C2F8F"/>
    <w:rsid w:val="005C6D4C"/>
    <w:rsid w:val="005D05E1"/>
    <w:rsid w:val="005D07A9"/>
    <w:rsid w:val="005D0F5B"/>
    <w:rsid w:val="005D2C0D"/>
    <w:rsid w:val="005D4492"/>
    <w:rsid w:val="005D506E"/>
    <w:rsid w:val="005D5990"/>
    <w:rsid w:val="005D6430"/>
    <w:rsid w:val="005D659B"/>
    <w:rsid w:val="005D6991"/>
    <w:rsid w:val="005E0885"/>
    <w:rsid w:val="005E0AFB"/>
    <w:rsid w:val="005E0C34"/>
    <w:rsid w:val="005E10B3"/>
    <w:rsid w:val="005E1498"/>
    <w:rsid w:val="005E3116"/>
    <w:rsid w:val="005E40A7"/>
    <w:rsid w:val="005E40CB"/>
    <w:rsid w:val="005E5015"/>
    <w:rsid w:val="005E66AB"/>
    <w:rsid w:val="005E66DB"/>
    <w:rsid w:val="005F074D"/>
    <w:rsid w:val="005F1499"/>
    <w:rsid w:val="005F451C"/>
    <w:rsid w:val="005F4EE0"/>
    <w:rsid w:val="005F5100"/>
    <w:rsid w:val="005F64BD"/>
    <w:rsid w:val="005F7163"/>
    <w:rsid w:val="005F7E1E"/>
    <w:rsid w:val="006006EA"/>
    <w:rsid w:val="006023D1"/>
    <w:rsid w:val="00603207"/>
    <w:rsid w:val="00607EFF"/>
    <w:rsid w:val="006112A5"/>
    <w:rsid w:val="006116E3"/>
    <w:rsid w:val="0061172B"/>
    <w:rsid w:val="006122BF"/>
    <w:rsid w:val="0061278B"/>
    <w:rsid w:val="00614BFD"/>
    <w:rsid w:val="0061552D"/>
    <w:rsid w:val="00615C0D"/>
    <w:rsid w:val="006204A0"/>
    <w:rsid w:val="00621509"/>
    <w:rsid w:val="00621612"/>
    <w:rsid w:val="006237E7"/>
    <w:rsid w:val="00625AFF"/>
    <w:rsid w:val="00625CD2"/>
    <w:rsid w:val="00632936"/>
    <w:rsid w:val="0063293E"/>
    <w:rsid w:val="00633211"/>
    <w:rsid w:val="00634090"/>
    <w:rsid w:val="00635D51"/>
    <w:rsid w:val="0063608E"/>
    <w:rsid w:val="0064022A"/>
    <w:rsid w:val="00640381"/>
    <w:rsid w:val="00641025"/>
    <w:rsid w:val="006426FC"/>
    <w:rsid w:val="006427E3"/>
    <w:rsid w:val="006431ED"/>
    <w:rsid w:val="00643A76"/>
    <w:rsid w:val="00645795"/>
    <w:rsid w:val="00646EB0"/>
    <w:rsid w:val="006471F6"/>
    <w:rsid w:val="00650B5B"/>
    <w:rsid w:val="006518D0"/>
    <w:rsid w:val="006531BE"/>
    <w:rsid w:val="00653CA6"/>
    <w:rsid w:val="00654C9C"/>
    <w:rsid w:val="006550F9"/>
    <w:rsid w:val="006554C0"/>
    <w:rsid w:val="00655A1A"/>
    <w:rsid w:val="00660925"/>
    <w:rsid w:val="00660AF8"/>
    <w:rsid w:val="00661802"/>
    <w:rsid w:val="006631EF"/>
    <w:rsid w:val="00663BA7"/>
    <w:rsid w:val="00663EB6"/>
    <w:rsid w:val="00666357"/>
    <w:rsid w:val="00670537"/>
    <w:rsid w:val="00670BEF"/>
    <w:rsid w:val="00674DDB"/>
    <w:rsid w:val="00675D35"/>
    <w:rsid w:val="00676308"/>
    <w:rsid w:val="00681EF2"/>
    <w:rsid w:val="0068225E"/>
    <w:rsid w:val="00683BD3"/>
    <w:rsid w:val="006901C3"/>
    <w:rsid w:val="00690596"/>
    <w:rsid w:val="0069099F"/>
    <w:rsid w:val="00693D24"/>
    <w:rsid w:val="00695396"/>
    <w:rsid w:val="006976A4"/>
    <w:rsid w:val="006A05B1"/>
    <w:rsid w:val="006A1057"/>
    <w:rsid w:val="006A2797"/>
    <w:rsid w:val="006A2FD2"/>
    <w:rsid w:val="006A5558"/>
    <w:rsid w:val="006A7D68"/>
    <w:rsid w:val="006B143A"/>
    <w:rsid w:val="006B292D"/>
    <w:rsid w:val="006B3009"/>
    <w:rsid w:val="006B66E7"/>
    <w:rsid w:val="006C05D2"/>
    <w:rsid w:val="006C15D7"/>
    <w:rsid w:val="006C194F"/>
    <w:rsid w:val="006C2170"/>
    <w:rsid w:val="006C22F8"/>
    <w:rsid w:val="006C3C05"/>
    <w:rsid w:val="006C46F3"/>
    <w:rsid w:val="006C496E"/>
    <w:rsid w:val="006C56D4"/>
    <w:rsid w:val="006C62CC"/>
    <w:rsid w:val="006C6715"/>
    <w:rsid w:val="006C7872"/>
    <w:rsid w:val="006D1580"/>
    <w:rsid w:val="006D213F"/>
    <w:rsid w:val="006D59C2"/>
    <w:rsid w:val="006D7818"/>
    <w:rsid w:val="006E2398"/>
    <w:rsid w:val="006E4CB9"/>
    <w:rsid w:val="006F3DF7"/>
    <w:rsid w:val="006F4345"/>
    <w:rsid w:val="006F56A2"/>
    <w:rsid w:val="006F632C"/>
    <w:rsid w:val="006F7F9B"/>
    <w:rsid w:val="00700D6E"/>
    <w:rsid w:val="0070154B"/>
    <w:rsid w:val="00702971"/>
    <w:rsid w:val="0070359E"/>
    <w:rsid w:val="00703F94"/>
    <w:rsid w:val="00707093"/>
    <w:rsid w:val="00713E73"/>
    <w:rsid w:val="007148F7"/>
    <w:rsid w:val="0071575F"/>
    <w:rsid w:val="00717369"/>
    <w:rsid w:val="007174A0"/>
    <w:rsid w:val="00717E8E"/>
    <w:rsid w:val="00720F9E"/>
    <w:rsid w:val="00721752"/>
    <w:rsid w:val="0072243F"/>
    <w:rsid w:val="007227E7"/>
    <w:rsid w:val="00722D65"/>
    <w:rsid w:val="00723EA4"/>
    <w:rsid w:val="00726624"/>
    <w:rsid w:val="00732DA3"/>
    <w:rsid w:val="0073391F"/>
    <w:rsid w:val="0073482C"/>
    <w:rsid w:val="00734DD0"/>
    <w:rsid w:val="0074236E"/>
    <w:rsid w:val="00742A72"/>
    <w:rsid w:val="00743F1A"/>
    <w:rsid w:val="00744AB7"/>
    <w:rsid w:val="0074596E"/>
    <w:rsid w:val="00747C77"/>
    <w:rsid w:val="00751013"/>
    <w:rsid w:val="00752A46"/>
    <w:rsid w:val="0075536B"/>
    <w:rsid w:val="00756CFE"/>
    <w:rsid w:val="007573BE"/>
    <w:rsid w:val="00757D4E"/>
    <w:rsid w:val="00760061"/>
    <w:rsid w:val="00761649"/>
    <w:rsid w:val="0076255A"/>
    <w:rsid w:val="0076285D"/>
    <w:rsid w:val="00762A40"/>
    <w:rsid w:val="00763429"/>
    <w:rsid w:val="00763DAE"/>
    <w:rsid w:val="00770089"/>
    <w:rsid w:val="007708A9"/>
    <w:rsid w:val="0077210C"/>
    <w:rsid w:val="00772685"/>
    <w:rsid w:val="00772905"/>
    <w:rsid w:val="007762F3"/>
    <w:rsid w:val="007762F6"/>
    <w:rsid w:val="00776357"/>
    <w:rsid w:val="007774B1"/>
    <w:rsid w:val="007776B8"/>
    <w:rsid w:val="0078366D"/>
    <w:rsid w:val="00783D05"/>
    <w:rsid w:val="0078461E"/>
    <w:rsid w:val="00790195"/>
    <w:rsid w:val="00791D9F"/>
    <w:rsid w:val="0079434C"/>
    <w:rsid w:val="00794EE5"/>
    <w:rsid w:val="007959DE"/>
    <w:rsid w:val="00796DE0"/>
    <w:rsid w:val="007A076C"/>
    <w:rsid w:val="007A0989"/>
    <w:rsid w:val="007A11EC"/>
    <w:rsid w:val="007A3C4A"/>
    <w:rsid w:val="007A7666"/>
    <w:rsid w:val="007B0CC9"/>
    <w:rsid w:val="007B15B9"/>
    <w:rsid w:val="007B3AF7"/>
    <w:rsid w:val="007B4ADF"/>
    <w:rsid w:val="007B6785"/>
    <w:rsid w:val="007C2EB0"/>
    <w:rsid w:val="007C32C4"/>
    <w:rsid w:val="007C3FD9"/>
    <w:rsid w:val="007C41A3"/>
    <w:rsid w:val="007C5EA7"/>
    <w:rsid w:val="007C6244"/>
    <w:rsid w:val="007C639C"/>
    <w:rsid w:val="007D036E"/>
    <w:rsid w:val="007D178B"/>
    <w:rsid w:val="007D3FE0"/>
    <w:rsid w:val="007D41C2"/>
    <w:rsid w:val="007D737F"/>
    <w:rsid w:val="007E0954"/>
    <w:rsid w:val="007E0D44"/>
    <w:rsid w:val="007E1528"/>
    <w:rsid w:val="007E4703"/>
    <w:rsid w:val="007E4E1F"/>
    <w:rsid w:val="007E4E5B"/>
    <w:rsid w:val="007E5CC2"/>
    <w:rsid w:val="007E6E53"/>
    <w:rsid w:val="007E7139"/>
    <w:rsid w:val="007F07A0"/>
    <w:rsid w:val="007F0D23"/>
    <w:rsid w:val="007F13F9"/>
    <w:rsid w:val="007F39C4"/>
    <w:rsid w:val="007F55FB"/>
    <w:rsid w:val="007F692A"/>
    <w:rsid w:val="007F6AE7"/>
    <w:rsid w:val="007F70FF"/>
    <w:rsid w:val="007F7C9A"/>
    <w:rsid w:val="00800279"/>
    <w:rsid w:val="008002E8"/>
    <w:rsid w:val="008022C1"/>
    <w:rsid w:val="0080238C"/>
    <w:rsid w:val="00806718"/>
    <w:rsid w:val="00806D16"/>
    <w:rsid w:val="00807182"/>
    <w:rsid w:val="00807524"/>
    <w:rsid w:val="00807A12"/>
    <w:rsid w:val="00807E7A"/>
    <w:rsid w:val="00810969"/>
    <w:rsid w:val="008113E8"/>
    <w:rsid w:val="00812F15"/>
    <w:rsid w:val="00814647"/>
    <w:rsid w:val="00815CAC"/>
    <w:rsid w:val="008161B4"/>
    <w:rsid w:val="008165A1"/>
    <w:rsid w:val="00821998"/>
    <w:rsid w:val="00822BB2"/>
    <w:rsid w:val="00822BD8"/>
    <w:rsid w:val="00823046"/>
    <w:rsid w:val="0082548C"/>
    <w:rsid w:val="0082663E"/>
    <w:rsid w:val="008309BD"/>
    <w:rsid w:val="008324E3"/>
    <w:rsid w:val="00833684"/>
    <w:rsid w:val="00834E2A"/>
    <w:rsid w:val="008359D6"/>
    <w:rsid w:val="00835C66"/>
    <w:rsid w:val="00840233"/>
    <w:rsid w:val="008404A2"/>
    <w:rsid w:val="00840A1C"/>
    <w:rsid w:val="00840CCB"/>
    <w:rsid w:val="00841D49"/>
    <w:rsid w:val="008434CA"/>
    <w:rsid w:val="00844194"/>
    <w:rsid w:val="00844200"/>
    <w:rsid w:val="008445F3"/>
    <w:rsid w:val="00844D63"/>
    <w:rsid w:val="00845578"/>
    <w:rsid w:val="0084563F"/>
    <w:rsid w:val="00846569"/>
    <w:rsid w:val="00847CEF"/>
    <w:rsid w:val="00851444"/>
    <w:rsid w:val="00853B73"/>
    <w:rsid w:val="0085501A"/>
    <w:rsid w:val="008579AC"/>
    <w:rsid w:val="00860F1A"/>
    <w:rsid w:val="0086262F"/>
    <w:rsid w:val="00863B28"/>
    <w:rsid w:val="008659A0"/>
    <w:rsid w:val="00865B24"/>
    <w:rsid w:val="00866B5F"/>
    <w:rsid w:val="00867142"/>
    <w:rsid w:val="008678A9"/>
    <w:rsid w:val="00867D1A"/>
    <w:rsid w:val="00871E26"/>
    <w:rsid w:val="008725E1"/>
    <w:rsid w:val="00873F59"/>
    <w:rsid w:val="008745B1"/>
    <w:rsid w:val="00880CDB"/>
    <w:rsid w:val="0088180F"/>
    <w:rsid w:val="00883594"/>
    <w:rsid w:val="00883E69"/>
    <w:rsid w:val="0088775E"/>
    <w:rsid w:val="008917BF"/>
    <w:rsid w:val="008921BB"/>
    <w:rsid w:val="008A01A2"/>
    <w:rsid w:val="008A4DCF"/>
    <w:rsid w:val="008A5A8A"/>
    <w:rsid w:val="008A7784"/>
    <w:rsid w:val="008A7E71"/>
    <w:rsid w:val="008B19B5"/>
    <w:rsid w:val="008B34FB"/>
    <w:rsid w:val="008B4E8D"/>
    <w:rsid w:val="008B5E20"/>
    <w:rsid w:val="008B7175"/>
    <w:rsid w:val="008B7279"/>
    <w:rsid w:val="008B74C9"/>
    <w:rsid w:val="008B7BD9"/>
    <w:rsid w:val="008C0015"/>
    <w:rsid w:val="008C002E"/>
    <w:rsid w:val="008C058F"/>
    <w:rsid w:val="008C2297"/>
    <w:rsid w:val="008C2A2C"/>
    <w:rsid w:val="008C3DDF"/>
    <w:rsid w:val="008C5CB8"/>
    <w:rsid w:val="008C6375"/>
    <w:rsid w:val="008C74F1"/>
    <w:rsid w:val="008D2C53"/>
    <w:rsid w:val="008D3515"/>
    <w:rsid w:val="008D525B"/>
    <w:rsid w:val="008D54A8"/>
    <w:rsid w:val="008D5E7A"/>
    <w:rsid w:val="008E020D"/>
    <w:rsid w:val="008E04EC"/>
    <w:rsid w:val="008E17BF"/>
    <w:rsid w:val="008E225F"/>
    <w:rsid w:val="008E28CB"/>
    <w:rsid w:val="008E3BBD"/>
    <w:rsid w:val="008E4748"/>
    <w:rsid w:val="008E479E"/>
    <w:rsid w:val="008E48E6"/>
    <w:rsid w:val="008E5439"/>
    <w:rsid w:val="008F29B6"/>
    <w:rsid w:val="008F339A"/>
    <w:rsid w:val="008F38AE"/>
    <w:rsid w:val="008F4F66"/>
    <w:rsid w:val="008F5516"/>
    <w:rsid w:val="008F5561"/>
    <w:rsid w:val="008F68B8"/>
    <w:rsid w:val="008F6A2F"/>
    <w:rsid w:val="008F75FF"/>
    <w:rsid w:val="00900323"/>
    <w:rsid w:val="0090084C"/>
    <w:rsid w:val="009034D9"/>
    <w:rsid w:val="00906358"/>
    <w:rsid w:val="00911ED5"/>
    <w:rsid w:val="009124EB"/>
    <w:rsid w:val="00914B75"/>
    <w:rsid w:val="00914E42"/>
    <w:rsid w:val="0091716B"/>
    <w:rsid w:val="00920227"/>
    <w:rsid w:val="00920B08"/>
    <w:rsid w:val="0092169F"/>
    <w:rsid w:val="00923362"/>
    <w:rsid w:val="00925E00"/>
    <w:rsid w:val="00926282"/>
    <w:rsid w:val="00927C10"/>
    <w:rsid w:val="00930E00"/>
    <w:rsid w:val="00931CE0"/>
    <w:rsid w:val="00931D18"/>
    <w:rsid w:val="00932BDE"/>
    <w:rsid w:val="00935EFA"/>
    <w:rsid w:val="00936BB0"/>
    <w:rsid w:val="00936E90"/>
    <w:rsid w:val="0093763C"/>
    <w:rsid w:val="00940F02"/>
    <w:rsid w:val="00941A48"/>
    <w:rsid w:val="00944655"/>
    <w:rsid w:val="00945F05"/>
    <w:rsid w:val="0094697F"/>
    <w:rsid w:val="00951B6E"/>
    <w:rsid w:val="009524BB"/>
    <w:rsid w:val="009525E0"/>
    <w:rsid w:val="0095540A"/>
    <w:rsid w:val="00956010"/>
    <w:rsid w:val="00961445"/>
    <w:rsid w:val="00963CB7"/>
    <w:rsid w:val="00965750"/>
    <w:rsid w:val="00965DDE"/>
    <w:rsid w:val="00965F0C"/>
    <w:rsid w:val="00966781"/>
    <w:rsid w:val="00967F11"/>
    <w:rsid w:val="00970BA6"/>
    <w:rsid w:val="00972598"/>
    <w:rsid w:val="009729B0"/>
    <w:rsid w:val="00974728"/>
    <w:rsid w:val="00975689"/>
    <w:rsid w:val="00976F4D"/>
    <w:rsid w:val="0098045F"/>
    <w:rsid w:val="0098184B"/>
    <w:rsid w:val="009831BB"/>
    <w:rsid w:val="00983C71"/>
    <w:rsid w:val="00983CAA"/>
    <w:rsid w:val="00986224"/>
    <w:rsid w:val="00986546"/>
    <w:rsid w:val="009873EE"/>
    <w:rsid w:val="009911FA"/>
    <w:rsid w:val="009941B2"/>
    <w:rsid w:val="00996670"/>
    <w:rsid w:val="009A076F"/>
    <w:rsid w:val="009A17F6"/>
    <w:rsid w:val="009A241C"/>
    <w:rsid w:val="009A2D5A"/>
    <w:rsid w:val="009A325A"/>
    <w:rsid w:val="009A37F5"/>
    <w:rsid w:val="009A4571"/>
    <w:rsid w:val="009A5550"/>
    <w:rsid w:val="009B05A6"/>
    <w:rsid w:val="009B0A0F"/>
    <w:rsid w:val="009B65E5"/>
    <w:rsid w:val="009B671D"/>
    <w:rsid w:val="009B69F5"/>
    <w:rsid w:val="009C1AC3"/>
    <w:rsid w:val="009C25E0"/>
    <w:rsid w:val="009C27A9"/>
    <w:rsid w:val="009C4895"/>
    <w:rsid w:val="009C4A6A"/>
    <w:rsid w:val="009C7AD7"/>
    <w:rsid w:val="009D00E4"/>
    <w:rsid w:val="009D384B"/>
    <w:rsid w:val="009D4A56"/>
    <w:rsid w:val="009D53F7"/>
    <w:rsid w:val="009D66AC"/>
    <w:rsid w:val="009D76FE"/>
    <w:rsid w:val="009E1761"/>
    <w:rsid w:val="009E282F"/>
    <w:rsid w:val="009E2AA4"/>
    <w:rsid w:val="009E4DF4"/>
    <w:rsid w:val="009E54BD"/>
    <w:rsid w:val="009E66E4"/>
    <w:rsid w:val="009E74AE"/>
    <w:rsid w:val="009F1D3C"/>
    <w:rsid w:val="009F25E2"/>
    <w:rsid w:val="009F309D"/>
    <w:rsid w:val="009F4334"/>
    <w:rsid w:val="009F575C"/>
    <w:rsid w:val="009F7D64"/>
    <w:rsid w:val="00A00337"/>
    <w:rsid w:val="00A005FC"/>
    <w:rsid w:val="00A0069F"/>
    <w:rsid w:val="00A01799"/>
    <w:rsid w:val="00A01A2E"/>
    <w:rsid w:val="00A02A0B"/>
    <w:rsid w:val="00A04437"/>
    <w:rsid w:val="00A04DD4"/>
    <w:rsid w:val="00A0722E"/>
    <w:rsid w:val="00A1026A"/>
    <w:rsid w:val="00A121EC"/>
    <w:rsid w:val="00A12239"/>
    <w:rsid w:val="00A16F25"/>
    <w:rsid w:val="00A178B8"/>
    <w:rsid w:val="00A17DD9"/>
    <w:rsid w:val="00A227BD"/>
    <w:rsid w:val="00A23D1F"/>
    <w:rsid w:val="00A246F3"/>
    <w:rsid w:val="00A260E6"/>
    <w:rsid w:val="00A2640F"/>
    <w:rsid w:val="00A32378"/>
    <w:rsid w:val="00A32689"/>
    <w:rsid w:val="00A32FF2"/>
    <w:rsid w:val="00A35A98"/>
    <w:rsid w:val="00A37935"/>
    <w:rsid w:val="00A37F14"/>
    <w:rsid w:val="00A43498"/>
    <w:rsid w:val="00A44F7B"/>
    <w:rsid w:val="00A504D5"/>
    <w:rsid w:val="00A5064F"/>
    <w:rsid w:val="00A53E81"/>
    <w:rsid w:val="00A57131"/>
    <w:rsid w:val="00A621CB"/>
    <w:rsid w:val="00A62A07"/>
    <w:rsid w:val="00A62D43"/>
    <w:rsid w:val="00A6391F"/>
    <w:rsid w:val="00A63B9F"/>
    <w:rsid w:val="00A63EFC"/>
    <w:rsid w:val="00A64876"/>
    <w:rsid w:val="00A6531F"/>
    <w:rsid w:val="00A66CFD"/>
    <w:rsid w:val="00A66E10"/>
    <w:rsid w:val="00A67818"/>
    <w:rsid w:val="00A71A3E"/>
    <w:rsid w:val="00A737DE"/>
    <w:rsid w:val="00A7452A"/>
    <w:rsid w:val="00A7557B"/>
    <w:rsid w:val="00A75A81"/>
    <w:rsid w:val="00A774E5"/>
    <w:rsid w:val="00A77AAC"/>
    <w:rsid w:val="00A8458A"/>
    <w:rsid w:val="00A85B22"/>
    <w:rsid w:val="00A87FBC"/>
    <w:rsid w:val="00A90BBD"/>
    <w:rsid w:val="00A90E37"/>
    <w:rsid w:val="00A91AF3"/>
    <w:rsid w:val="00A92BE8"/>
    <w:rsid w:val="00A93818"/>
    <w:rsid w:val="00A95A4E"/>
    <w:rsid w:val="00A95C1F"/>
    <w:rsid w:val="00A966B8"/>
    <w:rsid w:val="00A97958"/>
    <w:rsid w:val="00AA000E"/>
    <w:rsid w:val="00AA130F"/>
    <w:rsid w:val="00AA1C08"/>
    <w:rsid w:val="00AA20A2"/>
    <w:rsid w:val="00AA371A"/>
    <w:rsid w:val="00AA4B9C"/>
    <w:rsid w:val="00AA536A"/>
    <w:rsid w:val="00AA660E"/>
    <w:rsid w:val="00AA6896"/>
    <w:rsid w:val="00AA745F"/>
    <w:rsid w:val="00AA7585"/>
    <w:rsid w:val="00AA775E"/>
    <w:rsid w:val="00AB0386"/>
    <w:rsid w:val="00AB0A06"/>
    <w:rsid w:val="00AB146A"/>
    <w:rsid w:val="00AB1EA6"/>
    <w:rsid w:val="00AB2773"/>
    <w:rsid w:val="00AB29DF"/>
    <w:rsid w:val="00AB49F8"/>
    <w:rsid w:val="00AB62EF"/>
    <w:rsid w:val="00AB6A2F"/>
    <w:rsid w:val="00AC1DFB"/>
    <w:rsid w:val="00AC4723"/>
    <w:rsid w:val="00AC59C1"/>
    <w:rsid w:val="00AD0609"/>
    <w:rsid w:val="00AD0A89"/>
    <w:rsid w:val="00AD1675"/>
    <w:rsid w:val="00AD201B"/>
    <w:rsid w:val="00AD2795"/>
    <w:rsid w:val="00AD5891"/>
    <w:rsid w:val="00AD62D5"/>
    <w:rsid w:val="00AD7C3C"/>
    <w:rsid w:val="00AE0466"/>
    <w:rsid w:val="00AE095A"/>
    <w:rsid w:val="00AE1872"/>
    <w:rsid w:val="00AE3D25"/>
    <w:rsid w:val="00AE412B"/>
    <w:rsid w:val="00AE4AC0"/>
    <w:rsid w:val="00AE5159"/>
    <w:rsid w:val="00AE537B"/>
    <w:rsid w:val="00AE71D9"/>
    <w:rsid w:val="00AE71E1"/>
    <w:rsid w:val="00AE74E0"/>
    <w:rsid w:val="00AE7829"/>
    <w:rsid w:val="00AF48B1"/>
    <w:rsid w:val="00AF4BD7"/>
    <w:rsid w:val="00AF4F5B"/>
    <w:rsid w:val="00B00188"/>
    <w:rsid w:val="00B0270E"/>
    <w:rsid w:val="00B02FE2"/>
    <w:rsid w:val="00B05AFF"/>
    <w:rsid w:val="00B0633C"/>
    <w:rsid w:val="00B06787"/>
    <w:rsid w:val="00B06959"/>
    <w:rsid w:val="00B101DA"/>
    <w:rsid w:val="00B115CE"/>
    <w:rsid w:val="00B123AD"/>
    <w:rsid w:val="00B14ED0"/>
    <w:rsid w:val="00B152AC"/>
    <w:rsid w:val="00B15B5B"/>
    <w:rsid w:val="00B15EDA"/>
    <w:rsid w:val="00B20BC1"/>
    <w:rsid w:val="00B211EF"/>
    <w:rsid w:val="00B239C6"/>
    <w:rsid w:val="00B23F0C"/>
    <w:rsid w:val="00B24825"/>
    <w:rsid w:val="00B24D4C"/>
    <w:rsid w:val="00B24FFF"/>
    <w:rsid w:val="00B2521D"/>
    <w:rsid w:val="00B2627A"/>
    <w:rsid w:val="00B2629D"/>
    <w:rsid w:val="00B2654F"/>
    <w:rsid w:val="00B27943"/>
    <w:rsid w:val="00B27B76"/>
    <w:rsid w:val="00B3046C"/>
    <w:rsid w:val="00B30830"/>
    <w:rsid w:val="00B3495B"/>
    <w:rsid w:val="00B34AEB"/>
    <w:rsid w:val="00B3566D"/>
    <w:rsid w:val="00B35B9E"/>
    <w:rsid w:val="00B35BBA"/>
    <w:rsid w:val="00B35FF4"/>
    <w:rsid w:val="00B4231B"/>
    <w:rsid w:val="00B42D0D"/>
    <w:rsid w:val="00B43697"/>
    <w:rsid w:val="00B442BE"/>
    <w:rsid w:val="00B455A4"/>
    <w:rsid w:val="00B4616D"/>
    <w:rsid w:val="00B47A50"/>
    <w:rsid w:val="00B539E3"/>
    <w:rsid w:val="00B56E09"/>
    <w:rsid w:val="00B574B7"/>
    <w:rsid w:val="00B5765B"/>
    <w:rsid w:val="00B6288F"/>
    <w:rsid w:val="00B62E12"/>
    <w:rsid w:val="00B62EB4"/>
    <w:rsid w:val="00B63CED"/>
    <w:rsid w:val="00B64780"/>
    <w:rsid w:val="00B64A8D"/>
    <w:rsid w:val="00B6680D"/>
    <w:rsid w:val="00B7036C"/>
    <w:rsid w:val="00B72449"/>
    <w:rsid w:val="00B73529"/>
    <w:rsid w:val="00B7420D"/>
    <w:rsid w:val="00B74562"/>
    <w:rsid w:val="00B750CE"/>
    <w:rsid w:val="00B776F0"/>
    <w:rsid w:val="00B80BF8"/>
    <w:rsid w:val="00B81212"/>
    <w:rsid w:val="00B81456"/>
    <w:rsid w:val="00B815C5"/>
    <w:rsid w:val="00B833A0"/>
    <w:rsid w:val="00B835DC"/>
    <w:rsid w:val="00B84863"/>
    <w:rsid w:val="00B8515A"/>
    <w:rsid w:val="00B87F4D"/>
    <w:rsid w:val="00B91D92"/>
    <w:rsid w:val="00B93C9A"/>
    <w:rsid w:val="00B940BF"/>
    <w:rsid w:val="00B95A61"/>
    <w:rsid w:val="00B96775"/>
    <w:rsid w:val="00B96DE8"/>
    <w:rsid w:val="00B97554"/>
    <w:rsid w:val="00B97734"/>
    <w:rsid w:val="00BA0D17"/>
    <w:rsid w:val="00BA21C8"/>
    <w:rsid w:val="00BA2FC5"/>
    <w:rsid w:val="00BA363D"/>
    <w:rsid w:val="00BA3979"/>
    <w:rsid w:val="00BA51B1"/>
    <w:rsid w:val="00BA6312"/>
    <w:rsid w:val="00BA6B4E"/>
    <w:rsid w:val="00BA7D84"/>
    <w:rsid w:val="00BB0874"/>
    <w:rsid w:val="00BB1B15"/>
    <w:rsid w:val="00BB3209"/>
    <w:rsid w:val="00BC03A4"/>
    <w:rsid w:val="00BC148B"/>
    <w:rsid w:val="00BC15B9"/>
    <w:rsid w:val="00BC2794"/>
    <w:rsid w:val="00BC3935"/>
    <w:rsid w:val="00BC5EEE"/>
    <w:rsid w:val="00BC6B23"/>
    <w:rsid w:val="00BC6CF5"/>
    <w:rsid w:val="00BC7115"/>
    <w:rsid w:val="00BC7376"/>
    <w:rsid w:val="00BC7989"/>
    <w:rsid w:val="00BD0BF5"/>
    <w:rsid w:val="00BD3B50"/>
    <w:rsid w:val="00BD5A83"/>
    <w:rsid w:val="00BD6712"/>
    <w:rsid w:val="00BD7FEA"/>
    <w:rsid w:val="00BE1A95"/>
    <w:rsid w:val="00BE2101"/>
    <w:rsid w:val="00BE31F9"/>
    <w:rsid w:val="00BE4545"/>
    <w:rsid w:val="00BE473F"/>
    <w:rsid w:val="00BE57B2"/>
    <w:rsid w:val="00BE7040"/>
    <w:rsid w:val="00BE719B"/>
    <w:rsid w:val="00BE76C3"/>
    <w:rsid w:val="00BF00F7"/>
    <w:rsid w:val="00BF044D"/>
    <w:rsid w:val="00BF103E"/>
    <w:rsid w:val="00BF24E8"/>
    <w:rsid w:val="00BF274A"/>
    <w:rsid w:val="00BF2ECE"/>
    <w:rsid w:val="00BF48D8"/>
    <w:rsid w:val="00BF5AF0"/>
    <w:rsid w:val="00BF64F2"/>
    <w:rsid w:val="00BF6A06"/>
    <w:rsid w:val="00C00082"/>
    <w:rsid w:val="00C0187A"/>
    <w:rsid w:val="00C01CEA"/>
    <w:rsid w:val="00C020FA"/>
    <w:rsid w:val="00C02FD7"/>
    <w:rsid w:val="00C03ADA"/>
    <w:rsid w:val="00C069C5"/>
    <w:rsid w:val="00C13CE5"/>
    <w:rsid w:val="00C146A8"/>
    <w:rsid w:val="00C14B06"/>
    <w:rsid w:val="00C16107"/>
    <w:rsid w:val="00C162E4"/>
    <w:rsid w:val="00C164AD"/>
    <w:rsid w:val="00C209DD"/>
    <w:rsid w:val="00C20C39"/>
    <w:rsid w:val="00C2340B"/>
    <w:rsid w:val="00C25341"/>
    <w:rsid w:val="00C25725"/>
    <w:rsid w:val="00C265AF"/>
    <w:rsid w:val="00C3124F"/>
    <w:rsid w:val="00C312A6"/>
    <w:rsid w:val="00C32244"/>
    <w:rsid w:val="00C3268B"/>
    <w:rsid w:val="00C327E8"/>
    <w:rsid w:val="00C3305B"/>
    <w:rsid w:val="00C3363C"/>
    <w:rsid w:val="00C40F11"/>
    <w:rsid w:val="00C414FC"/>
    <w:rsid w:val="00C417EB"/>
    <w:rsid w:val="00C41BFC"/>
    <w:rsid w:val="00C43C7A"/>
    <w:rsid w:val="00C45A5F"/>
    <w:rsid w:val="00C50849"/>
    <w:rsid w:val="00C510EB"/>
    <w:rsid w:val="00C515EA"/>
    <w:rsid w:val="00C52D5F"/>
    <w:rsid w:val="00C5425D"/>
    <w:rsid w:val="00C5729A"/>
    <w:rsid w:val="00C57F79"/>
    <w:rsid w:val="00C6103F"/>
    <w:rsid w:val="00C617A6"/>
    <w:rsid w:val="00C62C8B"/>
    <w:rsid w:val="00C66032"/>
    <w:rsid w:val="00C664D0"/>
    <w:rsid w:val="00C66F76"/>
    <w:rsid w:val="00C67486"/>
    <w:rsid w:val="00C67801"/>
    <w:rsid w:val="00C70824"/>
    <w:rsid w:val="00C714B9"/>
    <w:rsid w:val="00C71E9D"/>
    <w:rsid w:val="00C727FF"/>
    <w:rsid w:val="00C7780D"/>
    <w:rsid w:val="00C820F3"/>
    <w:rsid w:val="00C8581E"/>
    <w:rsid w:val="00C90062"/>
    <w:rsid w:val="00C92523"/>
    <w:rsid w:val="00C93E81"/>
    <w:rsid w:val="00C95471"/>
    <w:rsid w:val="00C956BA"/>
    <w:rsid w:val="00CA05BF"/>
    <w:rsid w:val="00CA0AF2"/>
    <w:rsid w:val="00CA15C1"/>
    <w:rsid w:val="00CA198B"/>
    <w:rsid w:val="00CA4E7C"/>
    <w:rsid w:val="00CA647F"/>
    <w:rsid w:val="00CB099A"/>
    <w:rsid w:val="00CB1452"/>
    <w:rsid w:val="00CB377D"/>
    <w:rsid w:val="00CB3F19"/>
    <w:rsid w:val="00CB49CE"/>
    <w:rsid w:val="00CB5044"/>
    <w:rsid w:val="00CB7AE3"/>
    <w:rsid w:val="00CC0E0B"/>
    <w:rsid w:val="00CC19FC"/>
    <w:rsid w:val="00CC1F48"/>
    <w:rsid w:val="00CC2177"/>
    <w:rsid w:val="00CC3E45"/>
    <w:rsid w:val="00CC4CF8"/>
    <w:rsid w:val="00CD1F40"/>
    <w:rsid w:val="00CD2259"/>
    <w:rsid w:val="00CD326F"/>
    <w:rsid w:val="00CD41AC"/>
    <w:rsid w:val="00CD4F04"/>
    <w:rsid w:val="00CD5763"/>
    <w:rsid w:val="00CE2414"/>
    <w:rsid w:val="00CE297F"/>
    <w:rsid w:val="00CE2D85"/>
    <w:rsid w:val="00CE2FA9"/>
    <w:rsid w:val="00CE5BBF"/>
    <w:rsid w:val="00CE6742"/>
    <w:rsid w:val="00CF026E"/>
    <w:rsid w:val="00CF0BF4"/>
    <w:rsid w:val="00CF3F78"/>
    <w:rsid w:val="00CF400C"/>
    <w:rsid w:val="00CF5DB7"/>
    <w:rsid w:val="00CF7AC8"/>
    <w:rsid w:val="00CF7C53"/>
    <w:rsid w:val="00D01078"/>
    <w:rsid w:val="00D01F8A"/>
    <w:rsid w:val="00D020FD"/>
    <w:rsid w:val="00D03B39"/>
    <w:rsid w:val="00D054E2"/>
    <w:rsid w:val="00D05D5A"/>
    <w:rsid w:val="00D061D3"/>
    <w:rsid w:val="00D06ACD"/>
    <w:rsid w:val="00D11247"/>
    <w:rsid w:val="00D12184"/>
    <w:rsid w:val="00D12354"/>
    <w:rsid w:val="00D12EA8"/>
    <w:rsid w:val="00D12EF0"/>
    <w:rsid w:val="00D145D8"/>
    <w:rsid w:val="00D146B9"/>
    <w:rsid w:val="00D152CE"/>
    <w:rsid w:val="00D15DD1"/>
    <w:rsid w:val="00D15EFA"/>
    <w:rsid w:val="00D16610"/>
    <w:rsid w:val="00D16FA2"/>
    <w:rsid w:val="00D173E8"/>
    <w:rsid w:val="00D178A2"/>
    <w:rsid w:val="00D17FFD"/>
    <w:rsid w:val="00D21440"/>
    <w:rsid w:val="00D23734"/>
    <w:rsid w:val="00D23CDC"/>
    <w:rsid w:val="00D26E58"/>
    <w:rsid w:val="00D278D9"/>
    <w:rsid w:val="00D27F0C"/>
    <w:rsid w:val="00D27F73"/>
    <w:rsid w:val="00D3131E"/>
    <w:rsid w:val="00D315CF"/>
    <w:rsid w:val="00D327ED"/>
    <w:rsid w:val="00D33841"/>
    <w:rsid w:val="00D34BA6"/>
    <w:rsid w:val="00D35BF9"/>
    <w:rsid w:val="00D37378"/>
    <w:rsid w:val="00D41465"/>
    <w:rsid w:val="00D438C7"/>
    <w:rsid w:val="00D43D7F"/>
    <w:rsid w:val="00D43F6B"/>
    <w:rsid w:val="00D4525F"/>
    <w:rsid w:val="00D45588"/>
    <w:rsid w:val="00D4594F"/>
    <w:rsid w:val="00D47234"/>
    <w:rsid w:val="00D478A8"/>
    <w:rsid w:val="00D5033A"/>
    <w:rsid w:val="00D514C5"/>
    <w:rsid w:val="00D53E4A"/>
    <w:rsid w:val="00D53EEE"/>
    <w:rsid w:val="00D546CD"/>
    <w:rsid w:val="00D55100"/>
    <w:rsid w:val="00D559CF"/>
    <w:rsid w:val="00D55F59"/>
    <w:rsid w:val="00D625DA"/>
    <w:rsid w:val="00D677AB"/>
    <w:rsid w:val="00D71B9A"/>
    <w:rsid w:val="00D7222A"/>
    <w:rsid w:val="00D7376C"/>
    <w:rsid w:val="00D73B07"/>
    <w:rsid w:val="00D73B17"/>
    <w:rsid w:val="00D75D9F"/>
    <w:rsid w:val="00D77B99"/>
    <w:rsid w:val="00D77D30"/>
    <w:rsid w:val="00D81C17"/>
    <w:rsid w:val="00D8247C"/>
    <w:rsid w:val="00D828E1"/>
    <w:rsid w:val="00D8346D"/>
    <w:rsid w:val="00D839EC"/>
    <w:rsid w:val="00D84464"/>
    <w:rsid w:val="00D848E1"/>
    <w:rsid w:val="00D85CF8"/>
    <w:rsid w:val="00D87469"/>
    <w:rsid w:val="00D87E2A"/>
    <w:rsid w:val="00D91398"/>
    <w:rsid w:val="00D94D96"/>
    <w:rsid w:val="00D9642A"/>
    <w:rsid w:val="00D96477"/>
    <w:rsid w:val="00D97037"/>
    <w:rsid w:val="00DA27BB"/>
    <w:rsid w:val="00DA3AC5"/>
    <w:rsid w:val="00DA5575"/>
    <w:rsid w:val="00DA67A6"/>
    <w:rsid w:val="00DB0BAC"/>
    <w:rsid w:val="00DB1463"/>
    <w:rsid w:val="00DB1FD4"/>
    <w:rsid w:val="00DB288C"/>
    <w:rsid w:val="00DB365C"/>
    <w:rsid w:val="00DB3C72"/>
    <w:rsid w:val="00DB4CBE"/>
    <w:rsid w:val="00DB56F3"/>
    <w:rsid w:val="00DB7348"/>
    <w:rsid w:val="00DB7B54"/>
    <w:rsid w:val="00DB7CC0"/>
    <w:rsid w:val="00DC5902"/>
    <w:rsid w:val="00DD12CF"/>
    <w:rsid w:val="00DD19E5"/>
    <w:rsid w:val="00DD1BB9"/>
    <w:rsid w:val="00DD21E5"/>
    <w:rsid w:val="00DD289A"/>
    <w:rsid w:val="00DD2D6D"/>
    <w:rsid w:val="00DD3D1D"/>
    <w:rsid w:val="00DD4CC4"/>
    <w:rsid w:val="00DD4CEB"/>
    <w:rsid w:val="00DD500A"/>
    <w:rsid w:val="00DD505A"/>
    <w:rsid w:val="00DD5CD2"/>
    <w:rsid w:val="00DD661B"/>
    <w:rsid w:val="00DD7EFC"/>
    <w:rsid w:val="00DE2451"/>
    <w:rsid w:val="00DE3AD3"/>
    <w:rsid w:val="00DE6422"/>
    <w:rsid w:val="00DE6578"/>
    <w:rsid w:val="00DE6AEA"/>
    <w:rsid w:val="00DE6B01"/>
    <w:rsid w:val="00DF0263"/>
    <w:rsid w:val="00DF0547"/>
    <w:rsid w:val="00DF4785"/>
    <w:rsid w:val="00DF55D9"/>
    <w:rsid w:val="00DF58A6"/>
    <w:rsid w:val="00DF5F82"/>
    <w:rsid w:val="00DF76BE"/>
    <w:rsid w:val="00DF79C2"/>
    <w:rsid w:val="00DF7E61"/>
    <w:rsid w:val="00E01C93"/>
    <w:rsid w:val="00E01CDA"/>
    <w:rsid w:val="00E03891"/>
    <w:rsid w:val="00E0417A"/>
    <w:rsid w:val="00E121F9"/>
    <w:rsid w:val="00E1271D"/>
    <w:rsid w:val="00E150F4"/>
    <w:rsid w:val="00E20ADC"/>
    <w:rsid w:val="00E22121"/>
    <w:rsid w:val="00E224A0"/>
    <w:rsid w:val="00E25750"/>
    <w:rsid w:val="00E31787"/>
    <w:rsid w:val="00E327BC"/>
    <w:rsid w:val="00E33CF5"/>
    <w:rsid w:val="00E376DD"/>
    <w:rsid w:val="00E40032"/>
    <w:rsid w:val="00E40198"/>
    <w:rsid w:val="00E42956"/>
    <w:rsid w:val="00E42DBD"/>
    <w:rsid w:val="00E43008"/>
    <w:rsid w:val="00E43462"/>
    <w:rsid w:val="00E43EB9"/>
    <w:rsid w:val="00E54FC3"/>
    <w:rsid w:val="00E601B1"/>
    <w:rsid w:val="00E6385B"/>
    <w:rsid w:val="00E64D77"/>
    <w:rsid w:val="00E65D29"/>
    <w:rsid w:val="00E65F34"/>
    <w:rsid w:val="00E66CCA"/>
    <w:rsid w:val="00E672D7"/>
    <w:rsid w:val="00E70D3D"/>
    <w:rsid w:val="00E72E08"/>
    <w:rsid w:val="00E74380"/>
    <w:rsid w:val="00E7493D"/>
    <w:rsid w:val="00E74FBC"/>
    <w:rsid w:val="00E77EF6"/>
    <w:rsid w:val="00E808CD"/>
    <w:rsid w:val="00E81330"/>
    <w:rsid w:val="00E819E6"/>
    <w:rsid w:val="00E81C54"/>
    <w:rsid w:val="00E81E10"/>
    <w:rsid w:val="00E82164"/>
    <w:rsid w:val="00E8243E"/>
    <w:rsid w:val="00E829BB"/>
    <w:rsid w:val="00E84697"/>
    <w:rsid w:val="00E848CD"/>
    <w:rsid w:val="00E86A1B"/>
    <w:rsid w:val="00E90469"/>
    <w:rsid w:val="00E9081B"/>
    <w:rsid w:val="00E92EEA"/>
    <w:rsid w:val="00E94FF5"/>
    <w:rsid w:val="00E9787E"/>
    <w:rsid w:val="00EA130B"/>
    <w:rsid w:val="00EA2F89"/>
    <w:rsid w:val="00EA5FEE"/>
    <w:rsid w:val="00EB020A"/>
    <w:rsid w:val="00EB0E01"/>
    <w:rsid w:val="00EB1199"/>
    <w:rsid w:val="00EB11E2"/>
    <w:rsid w:val="00EB3359"/>
    <w:rsid w:val="00EB3513"/>
    <w:rsid w:val="00EB397C"/>
    <w:rsid w:val="00EB4B90"/>
    <w:rsid w:val="00EB649F"/>
    <w:rsid w:val="00EC13EB"/>
    <w:rsid w:val="00EC1F1E"/>
    <w:rsid w:val="00EC22C4"/>
    <w:rsid w:val="00EC271A"/>
    <w:rsid w:val="00EC3778"/>
    <w:rsid w:val="00EC49EC"/>
    <w:rsid w:val="00EC5516"/>
    <w:rsid w:val="00EC66A7"/>
    <w:rsid w:val="00EC796D"/>
    <w:rsid w:val="00ED11F8"/>
    <w:rsid w:val="00ED20A3"/>
    <w:rsid w:val="00ED25C8"/>
    <w:rsid w:val="00ED3434"/>
    <w:rsid w:val="00ED35D8"/>
    <w:rsid w:val="00ED3771"/>
    <w:rsid w:val="00ED4459"/>
    <w:rsid w:val="00ED736D"/>
    <w:rsid w:val="00EE212C"/>
    <w:rsid w:val="00EE2949"/>
    <w:rsid w:val="00EE2E44"/>
    <w:rsid w:val="00EE394F"/>
    <w:rsid w:val="00EE4EAE"/>
    <w:rsid w:val="00EE5CE0"/>
    <w:rsid w:val="00EE615A"/>
    <w:rsid w:val="00EE714D"/>
    <w:rsid w:val="00EF04DF"/>
    <w:rsid w:val="00EF143D"/>
    <w:rsid w:val="00EF1DD4"/>
    <w:rsid w:val="00EF20F8"/>
    <w:rsid w:val="00EF27C8"/>
    <w:rsid w:val="00EF4012"/>
    <w:rsid w:val="00EF61EF"/>
    <w:rsid w:val="00F01D79"/>
    <w:rsid w:val="00F02C5A"/>
    <w:rsid w:val="00F03115"/>
    <w:rsid w:val="00F0347F"/>
    <w:rsid w:val="00F0452E"/>
    <w:rsid w:val="00F048E6"/>
    <w:rsid w:val="00F05AE3"/>
    <w:rsid w:val="00F06A04"/>
    <w:rsid w:val="00F06AE0"/>
    <w:rsid w:val="00F0770B"/>
    <w:rsid w:val="00F10EB2"/>
    <w:rsid w:val="00F117BE"/>
    <w:rsid w:val="00F12B23"/>
    <w:rsid w:val="00F12C9C"/>
    <w:rsid w:val="00F14222"/>
    <w:rsid w:val="00F17DE7"/>
    <w:rsid w:val="00F20CFD"/>
    <w:rsid w:val="00F2275F"/>
    <w:rsid w:val="00F23829"/>
    <w:rsid w:val="00F23E77"/>
    <w:rsid w:val="00F273A7"/>
    <w:rsid w:val="00F311CE"/>
    <w:rsid w:val="00F34192"/>
    <w:rsid w:val="00F37AC7"/>
    <w:rsid w:val="00F37EBF"/>
    <w:rsid w:val="00F427AB"/>
    <w:rsid w:val="00F43ECB"/>
    <w:rsid w:val="00F43EED"/>
    <w:rsid w:val="00F44A21"/>
    <w:rsid w:val="00F45E8D"/>
    <w:rsid w:val="00F46A6F"/>
    <w:rsid w:val="00F473ED"/>
    <w:rsid w:val="00F47CE2"/>
    <w:rsid w:val="00F52062"/>
    <w:rsid w:val="00F54990"/>
    <w:rsid w:val="00F55391"/>
    <w:rsid w:val="00F57211"/>
    <w:rsid w:val="00F6001F"/>
    <w:rsid w:val="00F6028F"/>
    <w:rsid w:val="00F62151"/>
    <w:rsid w:val="00F641E0"/>
    <w:rsid w:val="00F665DD"/>
    <w:rsid w:val="00F67D01"/>
    <w:rsid w:val="00F74BAA"/>
    <w:rsid w:val="00F75ED9"/>
    <w:rsid w:val="00F77992"/>
    <w:rsid w:val="00F80F6C"/>
    <w:rsid w:val="00F815E1"/>
    <w:rsid w:val="00F8182B"/>
    <w:rsid w:val="00F82AA2"/>
    <w:rsid w:val="00F82EFB"/>
    <w:rsid w:val="00F84F3A"/>
    <w:rsid w:val="00F85030"/>
    <w:rsid w:val="00F85270"/>
    <w:rsid w:val="00F85657"/>
    <w:rsid w:val="00F907AC"/>
    <w:rsid w:val="00F90970"/>
    <w:rsid w:val="00F914B0"/>
    <w:rsid w:val="00F91668"/>
    <w:rsid w:val="00F9641D"/>
    <w:rsid w:val="00FA1B3F"/>
    <w:rsid w:val="00FA2A4A"/>
    <w:rsid w:val="00FA4310"/>
    <w:rsid w:val="00FA5822"/>
    <w:rsid w:val="00FA6F5D"/>
    <w:rsid w:val="00FB05BD"/>
    <w:rsid w:val="00FB0798"/>
    <w:rsid w:val="00FB13C8"/>
    <w:rsid w:val="00FB18EC"/>
    <w:rsid w:val="00FB2D71"/>
    <w:rsid w:val="00FB3519"/>
    <w:rsid w:val="00FB36B9"/>
    <w:rsid w:val="00FB43F5"/>
    <w:rsid w:val="00FB75D3"/>
    <w:rsid w:val="00FC1502"/>
    <w:rsid w:val="00FC1DC8"/>
    <w:rsid w:val="00FC1E84"/>
    <w:rsid w:val="00FC3019"/>
    <w:rsid w:val="00FC3762"/>
    <w:rsid w:val="00FC541B"/>
    <w:rsid w:val="00FC5521"/>
    <w:rsid w:val="00FC654A"/>
    <w:rsid w:val="00FD0393"/>
    <w:rsid w:val="00FD1B81"/>
    <w:rsid w:val="00FD1DEB"/>
    <w:rsid w:val="00FD5609"/>
    <w:rsid w:val="00FD5C12"/>
    <w:rsid w:val="00FD6502"/>
    <w:rsid w:val="00FE0105"/>
    <w:rsid w:val="00FE1100"/>
    <w:rsid w:val="00FE1590"/>
    <w:rsid w:val="00FE3584"/>
    <w:rsid w:val="00FE74CC"/>
    <w:rsid w:val="00FE7660"/>
    <w:rsid w:val="00FF09E8"/>
    <w:rsid w:val="00FF0F40"/>
    <w:rsid w:val="00FF178E"/>
    <w:rsid w:val="00FF2EA3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68"/>
    <w:rPr>
      <w:sz w:val="24"/>
      <w:szCs w:val="24"/>
      <w:lang w:val="ru-RU" w:eastAsia="ja-JP"/>
    </w:rPr>
  </w:style>
  <w:style w:type="paragraph" w:styleId="1">
    <w:name w:val="heading 1"/>
    <w:basedOn w:val="a"/>
    <w:next w:val="a"/>
    <w:link w:val="10"/>
    <w:uiPriority w:val="99"/>
    <w:qFormat/>
    <w:rsid w:val="00CC1F48"/>
    <w:pPr>
      <w:keepNext/>
      <w:keepLines/>
      <w:suppressAutoHyphens/>
      <w:spacing w:before="240" w:after="60"/>
      <w:outlineLvl w:val="0"/>
    </w:pPr>
    <w:rPr>
      <w:rFonts w:ascii="Arial" w:eastAsia="PMingLiU" w:hAnsi="Arial"/>
      <w:b/>
      <w:kern w:val="32"/>
      <w:sz w:val="32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F48"/>
    <w:rPr>
      <w:rFonts w:ascii="Arial" w:eastAsia="PMingLiU" w:hAnsi="Arial" w:cs="Times New Roman"/>
      <w:b/>
      <w:kern w:val="32"/>
      <w:sz w:val="32"/>
      <w:lang w:val="ru-RU" w:eastAsia="zh-TW"/>
    </w:rPr>
  </w:style>
  <w:style w:type="character" w:styleId="a3">
    <w:name w:val="Strong"/>
    <w:basedOn w:val="a0"/>
    <w:uiPriority w:val="99"/>
    <w:qFormat/>
    <w:rsid w:val="002C21BF"/>
    <w:rPr>
      <w:rFonts w:cs="Times New Roman"/>
      <w:b/>
    </w:rPr>
  </w:style>
  <w:style w:type="paragraph" w:styleId="a4">
    <w:name w:val="Balloon Text"/>
    <w:basedOn w:val="a"/>
    <w:link w:val="a5"/>
    <w:uiPriority w:val="99"/>
    <w:rsid w:val="00CF026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CF026E"/>
    <w:rPr>
      <w:rFonts w:ascii="Tahoma" w:hAnsi="Tahoma" w:cs="Times New Roman"/>
      <w:sz w:val="16"/>
      <w:lang w:eastAsia="ja-JP"/>
    </w:rPr>
  </w:style>
  <w:style w:type="character" w:styleId="a6">
    <w:name w:val="Hyperlink"/>
    <w:basedOn w:val="a0"/>
    <w:uiPriority w:val="99"/>
    <w:rsid w:val="000A6829"/>
    <w:rPr>
      <w:rFonts w:cs="Times New Roman"/>
      <w:color w:val="0000FF"/>
      <w:u w:val="single"/>
    </w:rPr>
  </w:style>
  <w:style w:type="paragraph" w:customStyle="1" w:styleId="Default">
    <w:name w:val="Default"/>
    <w:rsid w:val="00DD4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A90B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0B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0BBD"/>
    <w:rPr>
      <w:lang w:val="ru-RU" w:eastAsia="ja-JP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0B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0BBD"/>
    <w:rPr>
      <w:b/>
      <w:bCs/>
      <w:lang w:val="ru-RU" w:eastAsia="ja-JP"/>
    </w:rPr>
  </w:style>
  <w:style w:type="paragraph" w:styleId="ac">
    <w:name w:val="Revision"/>
    <w:hidden/>
    <w:uiPriority w:val="99"/>
    <w:semiHidden/>
    <w:rsid w:val="0071575F"/>
    <w:rPr>
      <w:sz w:val="24"/>
      <w:szCs w:val="24"/>
      <w:lang w:val="ru-RU" w:eastAsia="ja-JP"/>
    </w:rPr>
  </w:style>
  <w:style w:type="paragraph" w:styleId="ad">
    <w:name w:val="Normal (Web)"/>
    <w:basedOn w:val="a"/>
    <w:uiPriority w:val="99"/>
    <w:unhideWhenUsed/>
    <w:rsid w:val="009524B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List Paragraph"/>
    <w:basedOn w:val="a"/>
    <w:uiPriority w:val="34"/>
    <w:qFormat/>
    <w:rsid w:val="0003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68"/>
    <w:rPr>
      <w:sz w:val="24"/>
      <w:szCs w:val="24"/>
      <w:lang w:val="ru-RU" w:eastAsia="ja-JP"/>
    </w:rPr>
  </w:style>
  <w:style w:type="paragraph" w:styleId="1">
    <w:name w:val="heading 1"/>
    <w:basedOn w:val="a"/>
    <w:next w:val="a"/>
    <w:link w:val="10"/>
    <w:uiPriority w:val="99"/>
    <w:qFormat/>
    <w:rsid w:val="00CC1F48"/>
    <w:pPr>
      <w:keepNext/>
      <w:keepLines/>
      <w:suppressAutoHyphens/>
      <w:spacing w:before="240" w:after="60"/>
      <w:outlineLvl w:val="0"/>
    </w:pPr>
    <w:rPr>
      <w:rFonts w:ascii="Arial" w:eastAsia="PMingLiU" w:hAnsi="Arial"/>
      <w:b/>
      <w:kern w:val="32"/>
      <w:sz w:val="32"/>
      <w:szCs w:val="2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1F48"/>
    <w:rPr>
      <w:rFonts w:ascii="Arial" w:eastAsia="PMingLiU" w:hAnsi="Arial" w:cs="Times New Roman"/>
      <w:b/>
      <w:kern w:val="32"/>
      <w:sz w:val="32"/>
      <w:lang w:val="ru-RU" w:eastAsia="zh-TW"/>
    </w:rPr>
  </w:style>
  <w:style w:type="character" w:styleId="a3">
    <w:name w:val="Strong"/>
    <w:basedOn w:val="a0"/>
    <w:uiPriority w:val="99"/>
    <w:qFormat/>
    <w:rsid w:val="002C21BF"/>
    <w:rPr>
      <w:rFonts w:cs="Times New Roman"/>
      <w:b/>
    </w:rPr>
  </w:style>
  <w:style w:type="paragraph" w:styleId="a4">
    <w:name w:val="Balloon Text"/>
    <w:basedOn w:val="a"/>
    <w:link w:val="a5"/>
    <w:uiPriority w:val="99"/>
    <w:rsid w:val="00CF026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CF026E"/>
    <w:rPr>
      <w:rFonts w:ascii="Tahoma" w:hAnsi="Tahoma" w:cs="Times New Roman"/>
      <w:sz w:val="16"/>
      <w:lang w:eastAsia="ja-JP"/>
    </w:rPr>
  </w:style>
  <w:style w:type="character" w:styleId="a6">
    <w:name w:val="Hyperlink"/>
    <w:basedOn w:val="a0"/>
    <w:uiPriority w:val="99"/>
    <w:rsid w:val="000A6829"/>
    <w:rPr>
      <w:rFonts w:cs="Times New Roman"/>
      <w:color w:val="0000FF"/>
      <w:u w:val="single"/>
    </w:rPr>
  </w:style>
  <w:style w:type="paragraph" w:customStyle="1" w:styleId="Default">
    <w:name w:val="Default"/>
    <w:rsid w:val="00DD4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A90B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0BB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90BBD"/>
    <w:rPr>
      <w:lang w:val="ru-RU" w:eastAsia="ja-JP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0B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0BBD"/>
    <w:rPr>
      <w:b/>
      <w:bCs/>
      <w:lang w:val="ru-RU" w:eastAsia="ja-JP"/>
    </w:rPr>
  </w:style>
  <w:style w:type="paragraph" w:styleId="ac">
    <w:name w:val="Revision"/>
    <w:hidden/>
    <w:uiPriority w:val="99"/>
    <w:semiHidden/>
    <w:rsid w:val="0071575F"/>
    <w:rPr>
      <w:sz w:val="24"/>
      <w:szCs w:val="24"/>
      <w:lang w:val="ru-RU" w:eastAsia="ja-JP"/>
    </w:rPr>
  </w:style>
  <w:style w:type="paragraph" w:styleId="ad">
    <w:name w:val="Normal (Web)"/>
    <w:basedOn w:val="a"/>
    <w:uiPriority w:val="99"/>
    <w:unhideWhenUsed/>
    <w:rsid w:val="009524B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e">
    <w:name w:val="List Paragraph"/>
    <w:basedOn w:val="a"/>
    <w:uiPriority w:val="34"/>
    <w:qFormat/>
    <w:rsid w:val="0003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oleg.gorbachov@rsc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Тезисы к пресс-конференции РСК 12</vt:lpstr>
      <vt:lpstr>Тезисы к пресс-конференции РСК 12</vt:lpstr>
    </vt:vector>
  </TitlesOfParts>
  <Company>HP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к пресс-конференции РСК 12</dc:title>
  <dc:creator>o.gorbachov</dc:creator>
  <cp:lastModifiedBy>Pavlov</cp:lastModifiedBy>
  <cp:revision>2</cp:revision>
  <cp:lastPrinted>2020-03-25T17:51:00Z</cp:lastPrinted>
  <dcterms:created xsi:type="dcterms:W3CDTF">2020-03-27T02:36:00Z</dcterms:created>
  <dcterms:modified xsi:type="dcterms:W3CDTF">2020-03-27T02:36:00Z</dcterms:modified>
</cp:coreProperties>
</file>