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B1" w:rsidRPr="00F01844" w:rsidRDefault="001D4A6A" w:rsidP="00F01844">
      <w:pPr>
        <w:pStyle w:val="articledecorationfirst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  <w:r>
        <w:rPr>
          <w:b/>
          <w:sz w:val="28"/>
          <w:szCs w:val="28"/>
        </w:rPr>
        <w:t>Молодые учё</w:t>
      </w:r>
      <w:r w:rsidR="008469B1" w:rsidRPr="00F01844">
        <w:rPr>
          <w:b/>
          <w:sz w:val="28"/>
          <w:szCs w:val="28"/>
        </w:rPr>
        <w:t xml:space="preserve">ные НИОХ приняли участие </w:t>
      </w:r>
      <w:r w:rsidR="008469B1" w:rsidRPr="00F01844">
        <w:rPr>
          <w:rStyle w:val="1"/>
          <w:b/>
          <w:sz w:val="28"/>
          <w:szCs w:val="28"/>
        </w:rPr>
        <w:t xml:space="preserve">в работе XX Юбилейной Международной научно-практической конференции имени профессора Л.П. </w:t>
      </w:r>
      <w:proofErr w:type="spellStart"/>
      <w:r w:rsidR="008469B1" w:rsidRPr="00F01844">
        <w:rPr>
          <w:rStyle w:val="1"/>
          <w:b/>
          <w:sz w:val="28"/>
          <w:szCs w:val="28"/>
        </w:rPr>
        <w:t>Кулёва</w:t>
      </w:r>
      <w:proofErr w:type="spellEnd"/>
      <w:r w:rsidR="008469B1" w:rsidRPr="00F01844">
        <w:rPr>
          <w:rStyle w:val="1"/>
          <w:b/>
          <w:sz w:val="28"/>
          <w:szCs w:val="28"/>
        </w:rPr>
        <w:t xml:space="preserve"> </w:t>
      </w:r>
      <w:r w:rsidR="008469B1" w:rsidRPr="00F01844">
        <w:rPr>
          <w:rStyle w:val="a3"/>
          <w:sz w:val="28"/>
          <w:szCs w:val="28"/>
        </w:rPr>
        <w:t>«Химия и химическая технология в XXI веке».</w:t>
      </w:r>
    </w:p>
    <w:p w:rsidR="00F01844" w:rsidRPr="00F01844" w:rsidRDefault="00F01844" w:rsidP="00F01844">
      <w:pPr>
        <w:pStyle w:val="articledecorationfirst"/>
        <w:spacing w:before="0" w:beforeAutospacing="0" w:after="0" w:afterAutospacing="0"/>
        <w:jc w:val="both"/>
        <w:rPr>
          <w:rStyle w:val="a3"/>
          <w:b w:val="0"/>
        </w:rPr>
      </w:pPr>
    </w:p>
    <w:p w:rsidR="008469B1" w:rsidRPr="00F01844" w:rsidRDefault="008469B1" w:rsidP="00F01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844">
        <w:rPr>
          <w:rFonts w:ascii="Times New Roman" w:hAnsi="Times New Roman" w:cs="Times New Roman"/>
          <w:sz w:val="24"/>
          <w:szCs w:val="24"/>
        </w:rPr>
        <w:t xml:space="preserve">С 20 по 23 мая 2019 г. в г. Томске проходила XX Юбилейная Международная научно-практическая конференция имени профессора Л.П. </w:t>
      </w:r>
      <w:proofErr w:type="spellStart"/>
      <w:r w:rsidRPr="00F01844">
        <w:rPr>
          <w:rFonts w:ascii="Times New Roman" w:hAnsi="Times New Roman" w:cs="Times New Roman"/>
          <w:sz w:val="24"/>
          <w:szCs w:val="24"/>
        </w:rPr>
        <w:t>Кулёва</w:t>
      </w:r>
      <w:proofErr w:type="spellEnd"/>
      <w:r w:rsidRPr="00F01844">
        <w:rPr>
          <w:rFonts w:ascii="Times New Roman" w:hAnsi="Times New Roman" w:cs="Times New Roman"/>
          <w:sz w:val="24"/>
          <w:szCs w:val="24"/>
        </w:rPr>
        <w:t xml:space="preserve"> «Химия и химическая технология в XXI веке»</w:t>
      </w:r>
      <w:r w:rsidR="00281A7C" w:rsidRPr="00F01844">
        <w:rPr>
          <w:rFonts w:ascii="Times New Roman" w:hAnsi="Times New Roman" w:cs="Times New Roman"/>
          <w:sz w:val="24"/>
          <w:szCs w:val="24"/>
        </w:rPr>
        <w:t>, организованная Томским государственным университетом (ТГУ)</w:t>
      </w:r>
      <w:r w:rsidR="004277ED" w:rsidRPr="00F01844">
        <w:rPr>
          <w:rFonts w:ascii="Times New Roman" w:hAnsi="Times New Roman" w:cs="Times New Roman"/>
          <w:sz w:val="24"/>
          <w:szCs w:val="24"/>
        </w:rPr>
        <w:t>.</w:t>
      </w:r>
    </w:p>
    <w:p w:rsidR="00F01844" w:rsidRDefault="00F01844" w:rsidP="00F01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1844" w:rsidRDefault="00281A7C" w:rsidP="00F01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844">
        <w:rPr>
          <w:rFonts w:ascii="Times New Roman" w:hAnsi="Times New Roman" w:cs="Times New Roman"/>
          <w:sz w:val="24"/>
          <w:szCs w:val="24"/>
        </w:rPr>
        <w:t>Как сообщают организаторы, в</w:t>
      </w:r>
      <w:r w:rsidR="008469B1" w:rsidRPr="00F01844">
        <w:rPr>
          <w:rFonts w:ascii="Times New Roman" w:hAnsi="Times New Roman" w:cs="Times New Roman"/>
          <w:sz w:val="24"/>
          <w:szCs w:val="24"/>
        </w:rPr>
        <w:t xml:space="preserve"> конференции приняли участие 488 участников из 12 стран и 53 городов. Более 300 докладо</w:t>
      </w:r>
      <w:r w:rsidR="001D4A6A">
        <w:rPr>
          <w:rFonts w:ascii="Times New Roman" w:hAnsi="Times New Roman" w:cs="Times New Roman"/>
          <w:sz w:val="24"/>
          <w:szCs w:val="24"/>
        </w:rPr>
        <w:t>в было представлено молодыми учё</w:t>
      </w:r>
      <w:r w:rsidR="008469B1" w:rsidRPr="00F01844">
        <w:rPr>
          <w:rFonts w:ascii="Times New Roman" w:hAnsi="Times New Roman" w:cs="Times New Roman"/>
          <w:sz w:val="24"/>
          <w:szCs w:val="24"/>
        </w:rPr>
        <w:t>ными на секциях конференции в самых разных областях химии.</w:t>
      </w:r>
    </w:p>
    <w:p w:rsidR="008469B1" w:rsidRDefault="008469B1" w:rsidP="00F01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844">
        <w:rPr>
          <w:rFonts w:ascii="Times New Roman" w:hAnsi="Times New Roman" w:cs="Times New Roman"/>
          <w:sz w:val="24"/>
          <w:szCs w:val="24"/>
        </w:rPr>
        <w:t xml:space="preserve"> </w:t>
      </w:r>
      <w:r w:rsidRPr="00F01844">
        <w:rPr>
          <w:rFonts w:ascii="Times New Roman" w:hAnsi="Times New Roman" w:cs="Times New Roman"/>
          <w:sz w:val="24"/>
          <w:szCs w:val="24"/>
        </w:rPr>
        <w:br/>
      </w:r>
      <w:r w:rsidRPr="00F01844">
        <w:rPr>
          <w:rStyle w:val="extended-textshort"/>
          <w:rFonts w:ascii="Times New Roman" w:hAnsi="Times New Roman" w:cs="Times New Roman"/>
          <w:sz w:val="24"/>
          <w:szCs w:val="24"/>
        </w:rPr>
        <w:t xml:space="preserve">Помимо выступлений и докладов, участникам были предложены </w:t>
      </w:r>
      <w:r w:rsidRPr="00F01844">
        <w:rPr>
          <w:rStyle w:val="extended-textshort"/>
          <w:rFonts w:ascii="Times New Roman" w:hAnsi="Times New Roman" w:cs="Times New Roman"/>
          <w:bCs/>
          <w:sz w:val="24"/>
          <w:szCs w:val="24"/>
        </w:rPr>
        <w:t>лекции</w:t>
      </w:r>
      <w:r w:rsidRPr="00F01844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F01844">
        <w:rPr>
          <w:rStyle w:val="extended-textshort"/>
          <w:rFonts w:ascii="Times New Roman" w:hAnsi="Times New Roman" w:cs="Times New Roman"/>
          <w:bCs/>
          <w:sz w:val="24"/>
          <w:szCs w:val="24"/>
        </w:rPr>
        <w:t>от</w:t>
      </w:r>
      <w:r w:rsidRPr="00F01844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F01844">
        <w:rPr>
          <w:rStyle w:val="extended-textshort"/>
          <w:rFonts w:ascii="Times New Roman" w:hAnsi="Times New Roman" w:cs="Times New Roman"/>
          <w:bCs/>
          <w:sz w:val="24"/>
          <w:szCs w:val="24"/>
        </w:rPr>
        <w:t>ведущих</w:t>
      </w:r>
      <w:r w:rsidRPr="00F01844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F01844">
        <w:rPr>
          <w:rStyle w:val="extended-textshort"/>
          <w:rFonts w:ascii="Times New Roman" w:hAnsi="Times New Roman" w:cs="Times New Roman"/>
          <w:bCs/>
          <w:sz w:val="24"/>
          <w:szCs w:val="24"/>
        </w:rPr>
        <w:t>мировых</w:t>
      </w:r>
      <w:r w:rsidRPr="00F01844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="001D4A6A">
        <w:rPr>
          <w:rStyle w:val="extended-textshort"/>
          <w:rFonts w:ascii="Times New Roman" w:hAnsi="Times New Roman" w:cs="Times New Roman"/>
          <w:bCs/>
          <w:sz w:val="24"/>
          <w:szCs w:val="24"/>
        </w:rPr>
        <w:t>учё</w:t>
      </w:r>
      <w:r w:rsidRPr="00F01844">
        <w:rPr>
          <w:rStyle w:val="extended-textshort"/>
          <w:rFonts w:ascii="Times New Roman" w:hAnsi="Times New Roman" w:cs="Times New Roman"/>
          <w:bCs/>
          <w:sz w:val="24"/>
          <w:szCs w:val="24"/>
        </w:rPr>
        <w:t>ных</w:t>
      </w:r>
      <w:r w:rsidRPr="00F01844">
        <w:rPr>
          <w:rStyle w:val="extended-textshort"/>
          <w:rFonts w:ascii="Times New Roman" w:hAnsi="Times New Roman" w:cs="Times New Roman"/>
          <w:sz w:val="24"/>
          <w:szCs w:val="24"/>
        </w:rPr>
        <w:t xml:space="preserve"> и популяризаторов науки.</w:t>
      </w:r>
      <w:r w:rsidRPr="00F01844">
        <w:rPr>
          <w:rFonts w:ascii="Times New Roman" w:hAnsi="Times New Roman" w:cs="Times New Roman"/>
          <w:sz w:val="24"/>
          <w:szCs w:val="24"/>
        </w:rPr>
        <w:t xml:space="preserve"> С открытой лекцией выступил профессор Томас Вирт (индекс </w:t>
      </w:r>
      <w:proofErr w:type="spellStart"/>
      <w:r w:rsidRPr="00F01844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F01844">
        <w:rPr>
          <w:rFonts w:ascii="Times New Roman" w:hAnsi="Times New Roman" w:cs="Times New Roman"/>
          <w:sz w:val="24"/>
          <w:szCs w:val="24"/>
        </w:rPr>
        <w:t xml:space="preserve"> — 57) из Школы химии Университета Кардиффа (Великобритания).</w:t>
      </w:r>
    </w:p>
    <w:p w:rsidR="00F01844" w:rsidRPr="00F01844" w:rsidRDefault="00F01844" w:rsidP="00F01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B34" w:rsidRDefault="00281A7C" w:rsidP="00F01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8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Новосибирского института органической химии им. Н.Н. Ворожцова СО РАН</w:t>
      </w:r>
      <w:r w:rsidR="00890B34" w:rsidRPr="00F01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2CA" w:rsidRPr="00F01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докладами на </w:t>
      </w:r>
      <w:r w:rsidR="00890B34" w:rsidRPr="00F01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конференции </w:t>
      </w:r>
      <w:r w:rsidR="009902CA" w:rsidRPr="00F018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</w:t>
      </w:r>
      <w:r w:rsidR="001D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молодые учё</w:t>
      </w:r>
      <w:r w:rsidR="009902CA" w:rsidRPr="00F01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- </w:t>
      </w:r>
      <w:r w:rsidR="00890B34" w:rsidRPr="00F01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1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НГУ, лаборанты Полина </w:t>
      </w:r>
      <w:proofErr w:type="spellStart"/>
      <w:r w:rsidRPr="00F018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Калетина</w:t>
      </w:r>
      <w:proofErr w:type="spellEnd"/>
      <w:r w:rsidRPr="00F01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(лаборатория магнитной радиоспектроскопии) и Виталий Пастухов (лаборатория </w:t>
      </w:r>
      <w:proofErr w:type="spellStart"/>
      <w:r w:rsidRPr="00F0184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электрохимически</w:t>
      </w:r>
      <w:proofErr w:type="spellEnd"/>
      <w:r w:rsidRPr="00F01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активных соединений и материалов).</w:t>
      </w:r>
    </w:p>
    <w:p w:rsidR="00F01844" w:rsidRPr="00F01844" w:rsidRDefault="00F01844" w:rsidP="00F01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CC2" w:rsidRDefault="00890B34" w:rsidP="006E25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18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наших коллег были высоко оценены участниками конференции. Дипломом I</w:t>
      </w:r>
      <w:r w:rsidR="004277ED" w:rsidRPr="00F01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277ED" w:rsidRPr="00F018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4277ED" w:rsidRPr="00F01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степеней был награжден</w:t>
      </w:r>
      <w:r w:rsidRPr="00F01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7ED" w:rsidRPr="00F0184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Виталий Пастухов за доклады «</w:t>
      </w:r>
      <w:proofErr w:type="spellStart"/>
      <w:r w:rsidR="004277ED" w:rsidRPr="00F0184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Биостабильные</w:t>
      </w:r>
      <w:proofErr w:type="spellEnd"/>
      <w:r w:rsidR="004277ED" w:rsidRPr="00F01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полиуретаны на основе </w:t>
      </w:r>
      <w:proofErr w:type="spellStart"/>
      <w:r w:rsidR="004277ED" w:rsidRPr="00F018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полидиметилсиликсановых</w:t>
      </w:r>
      <w:proofErr w:type="spellEnd"/>
      <w:r w:rsidR="004277ED" w:rsidRPr="00F01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77ED" w:rsidRPr="00F0184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олигамеров</w:t>
      </w:r>
      <w:proofErr w:type="spellEnd"/>
      <w:r w:rsidR="004277ED" w:rsidRPr="00F01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изготовления протезов сосудов малого ди</w:t>
      </w:r>
      <w:r w:rsidR="006E2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аметра методом </w:t>
      </w:r>
      <w:proofErr w:type="spellStart"/>
      <w:r w:rsidR="006E251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электроспининга</w:t>
      </w:r>
      <w:proofErr w:type="spellEnd"/>
      <w:r w:rsidR="006E251C">
        <w:rPr>
          <w:rFonts w:ascii="Times New Roman" w:eastAsia="Times New Roman" w:hAnsi="Times New Roman" w:cs="Times New Roman"/>
          <w:sz w:val="24"/>
          <w:szCs w:val="24"/>
          <w:lang w:eastAsia="ru-RU"/>
        </w:rPr>
        <w:t>» (научный руководитель</w:t>
      </w:r>
      <w:r w:rsidR="006E251C" w:rsidRPr="00F01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E251C" w:rsidRPr="006E251C">
        <w:rPr>
          <w:rFonts w:ascii="Times New Roman" w:hAnsi="Times New Roman" w:cs="Times New Roman"/>
          <w:sz w:val="24"/>
          <w:szCs w:val="24"/>
        </w:rPr>
        <w:t xml:space="preserve">к.х.н. </w:t>
      </w:r>
      <w:proofErr w:type="spellStart"/>
      <w:r w:rsidR="006E251C" w:rsidRPr="006E251C">
        <w:rPr>
          <w:rFonts w:ascii="Times New Roman" w:hAnsi="Times New Roman" w:cs="Times New Roman"/>
          <w:sz w:val="24"/>
          <w:szCs w:val="24"/>
        </w:rPr>
        <w:t>Шундрина</w:t>
      </w:r>
      <w:proofErr w:type="spellEnd"/>
      <w:r w:rsidR="006E251C" w:rsidRPr="006E251C">
        <w:rPr>
          <w:rFonts w:ascii="Times New Roman" w:hAnsi="Times New Roman" w:cs="Times New Roman"/>
          <w:sz w:val="24"/>
          <w:szCs w:val="24"/>
        </w:rPr>
        <w:t xml:space="preserve"> И.К., к.х.н. Олейник И.В.</w:t>
      </w:r>
      <w:r w:rsidR="006E251C">
        <w:rPr>
          <w:rFonts w:ascii="Times New Roman" w:hAnsi="Times New Roman" w:cs="Times New Roman"/>
          <w:sz w:val="24"/>
          <w:szCs w:val="24"/>
        </w:rPr>
        <w:t xml:space="preserve">) </w:t>
      </w:r>
      <w:r w:rsidR="004277ED" w:rsidRPr="00F01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«Электрохимическое восстановление ряда модифицированных </w:t>
      </w:r>
      <w:proofErr w:type="spellStart"/>
      <w:r w:rsidR="006E251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тиоксантененов</w:t>
      </w:r>
      <w:proofErr w:type="spellEnd"/>
      <w:r w:rsidR="006E251C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620BDE" w:rsidRPr="00F01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r w:rsidR="006E2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руководитель </w:t>
      </w:r>
      <w:r w:rsidR="006E2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д.х.н.</w:t>
      </w:r>
      <w:r w:rsidR="00620BDE" w:rsidRPr="00F01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наук </w:t>
      </w:r>
      <w:proofErr w:type="spellStart"/>
      <w:r w:rsidR="00620BDE" w:rsidRPr="00F01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Шундрин</w:t>
      </w:r>
      <w:proofErr w:type="spellEnd"/>
      <w:r w:rsidR="006E251C" w:rsidRPr="006E2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E251C" w:rsidRPr="00F01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6E2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.А.).</w:t>
      </w:r>
    </w:p>
    <w:p w:rsidR="00A56CC2" w:rsidRDefault="00A56CC2" w:rsidP="00A56C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6CC2" w:rsidRPr="00A56CC2" w:rsidRDefault="00A56CC2" w:rsidP="00A56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рассказал учёный, работа </w:t>
      </w:r>
      <w:r w:rsidRPr="00A56CC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56CC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Биостабильные</w:t>
      </w:r>
      <w:proofErr w:type="spellEnd"/>
      <w:r w:rsidRPr="00A56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полиуретаны на основе </w:t>
      </w:r>
      <w:proofErr w:type="spellStart"/>
      <w:r w:rsidRPr="00A56C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полидиметилсиликсановых</w:t>
      </w:r>
      <w:proofErr w:type="spellEnd"/>
      <w:r w:rsidRPr="00A56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6CC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олигамеров</w:t>
      </w:r>
      <w:proofErr w:type="spellEnd"/>
      <w:r w:rsidRPr="00A56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изготовления протезов сосудов малого диаметра методом </w:t>
      </w:r>
      <w:proofErr w:type="spellStart"/>
      <w:r w:rsidRPr="00A56CC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электроспининга</w:t>
      </w:r>
      <w:proofErr w:type="spellEnd"/>
      <w:r w:rsidRPr="00A56CC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56CC2">
        <w:rPr>
          <w:rFonts w:ascii="Times New Roman" w:hAnsi="Times New Roman" w:cs="Times New Roman"/>
          <w:sz w:val="24"/>
          <w:szCs w:val="24"/>
        </w:rPr>
        <w:t xml:space="preserve"> </w:t>
      </w:r>
      <w:r w:rsidRPr="00A56CC2">
        <w:rPr>
          <w:rFonts w:ascii="Times New Roman" w:hAnsi="Times New Roman" w:cs="Times New Roman"/>
          <w:sz w:val="24"/>
          <w:szCs w:val="24"/>
        </w:rPr>
        <w:t>посвящена синтезу</w:t>
      </w:r>
      <w:r w:rsidRPr="00A56CC2">
        <w:rPr>
          <w:rFonts w:ascii="Times New Roman" w:hAnsi="Times New Roman" w:cs="Times New Roman"/>
          <w:sz w:val="24"/>
          <w:szCs w:val="24"/>
        </w:rPr>
        <w:t xml:space="preserve"> биосовместимых </w:t>
      </w:r>
      <w:proofErr w:type="spellStart"/>
      <w:r w:rsidRPr="00A56CC2">
        <w:rPr>
          <w:rFonts w:ascii="Times New Roman" w:hAnsi="Times New Roman" w:cs="Times New Roman"/>
          <w:sz w:val="24"/>
          <w:szCs w:val="24"/>
        </w:rPr>
        <w:t>мультиблочных</w:t>
      </w:r>
      <w:proofErr w:type="spellEnd"/>
      <w:r w:rsidRPr="00A56CC2">
        <w:rPr>
          <w:rFonts w:ascii="Times New Roman" w:hAnsi="Times New Roman" w:cs="Times New Roman"/>
          <w:sz w:val="24"/>
          <w:szCs w:val="24"/>
        </w:rPr>
        <w:t xml:space="preserve"> полиуретанов и полиуретан мочевин с разной протяженностью гибких полидиметилсилоксановых сегментов, исследованы молекулярно-массовые характеристики полимеров. Методом </w:t>
      </w:r>
      <w:proofErr w:type="spellStart"/>
      <w:r w:rsidRPr="00A56CC2">
        <w:rPr>
          <w:rFonts w:ascii="Times New Roman" w:hAnsi="Times New Roman" w:cs="Times New Roman"/>
          <w:sz w:val="24"/>
          <w:szCs w:val="24"/>
        </w:rPr>
        <w:t>термогравиметрии</w:t>
      </w:r>
      <w:proofErr w:type="spellEnd"/>
      <w:r w:rsidRPr="00A56CC2">
        <w:rPr>
          <w:rFonts w:ascii="Times New Roman" w:hAnsi="Times New Roman" w:cs="Times New Roman"/>
          <w:sz w:val="24"/>
          <w:szCs w:val="24"/>
        </w:rPr>
        <w:t xml:space="preserve"> установлена высокая термическая устойчивость синтезированных образцов, а с помощью метода динамического механического анализа было показано, что все синтезированные образцы относятся к низкомодульным полимерам. Исследование влияния гидролиза, а также окислительного стресса </w:t>
      </w:r>
      <w:r w:rsidRPr="00A56CC2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A56CC2">
        <w:rPr>
          <w:rFonts w:ascii="Times New Roman" w:hAnsi="Times New Roman" w:cs="Times New Roman"/>
          <w:sz w:val="24"/>
          <w:szCs w:val="24"/>
        </w:rPr>
        <w:t xml:space="preserve"> </w:t>
      </w:r>
      <w:r w:rsidRPr="00A56CC2">
        <w:rPr>
          <w:rFonts w:ascii="Times New Roman" w:hAnsi="Times New Roman" w:cs="Times New Roman"/>
          <w:sz w:val="24"/>
          <w:szCs w:val="24"/>
          <w:lang w:val="en-US"/>
        </w:rPr>
        <w:t>vitro</w:t>
      </w:r>
      <w:r w:rsidRPr="00A56CC2">
        <w:rPr>
          <w:rFonts w:ascii="Times New Roman" w:hAnsi="Times New Roman" w:cs="Times New Roman"/>
          <w:sz w:val="24"/>
          <w:szCs w:val="24"/>
        </w:rPr>
        <w:t xml:space="preserve"> показало, что увеличение доли полидиметилсилоксановых фрагментов в структуре полиуретанов повышает их гидролитическую и окислительную </w:t>
      </w:r>
      <w:r w:rsidRPr="00A56CC2">
        <w:rPr>
          <w:rFonts w:ascii="Times New Roman" w:hAnsi="Times New Roman" w:cs="Times New Roman"/>
          <w:sz w:val="24"/>
          <w:szCs w:val="24"/>
        </w:rPr>
        <w:t>стабильность</w:t>
      </w:r>
      <w:r w:rsidRPr="00A56CC2">
        <w:rPr>
          <w:rFonts w:ascii="Times New Roman" w:hAnsi="Times New Roman" w:cs="Times New Roman"/>
          <w:sz w:val="24"/>
          <w:szCs w:val="24"/>
        </w:rPr>
        <w:t>.</w:t>
      </w:r>
    </w:p>
    <w:p w:rsidR="00A56CC2" w:rsidRDefault="00A56CC2" w:rsidP="00A56C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0FB8" w:rsidRDefault="00A56CC2" w:rsidP="00A56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CC2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Pr="00A56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«Электрохимическое восстановление ряда модифицированных </w:t>
      </w:r>
      <w:proofErr w:type="spellStart"/>
      <w:r w:rsidRPr="00A56CC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тиоксантененов</w:t>
      </w:r>
      <w:proofErr w:type="spellEnd"/>
      <w:r w:rsidRPr="00A56CC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56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6CC2">
        <w:rPr>
          <w:rFonts w:ascii="Times New Roman" w:hAnsi="Times New Roman" w:cs="Times New Roman"/>
          <w:sz w:val="24"/>
          <w:szCs w:val="24"/>
        </w:rPr>
        <w:t xml:space="preserve">были исследованы модифицированные </w:t>
      </w:r>
      <w:proofErr w:type="spellStart"/>
      <w:r w:rsidRPr="00A56CC2">
        <w:rPr>
          <w:rFonts w:ascii="Times New Roman" w:hAnsi="Times New Roman" w:cs="Times New Roman"/>
          <w:sz w:val="24"/>
          <w:szCs w:val="24"/>
        </w:rPr>
        <w:t>линкерными</w:t>
      </w:r>
      <w:proofErr w:type="spellEnd"/>
      <w:r w:rsidRPr="00A56CC2">
        <w:rPr>
          <w:rFonts w:ascii="Times New Roman" w:hAnsi="Times New Roman" w:cs="Times New Roman"/>
          <w:sz w:val="24"/>
          <w:szCs w:val="24"/>
        </w:rPr>
        <w:t xml:space="preserve"> группами </w:t>
      </w:r>
      <w:proofErr w:type="spellStart"/>
      <w:r w:rsidRPr="00A56CC2">
        <w:rPr>
          <w:rFonts w:ascii="Times New Roman" w:hAnsi="Times New Roman" w:cs="Times New Roman"/>
          <w:sz w:val="24"/>
          <w:szCs w:val="24"/>
        </w:rPr>
        <w:t>тиоксантеноны</w:t>
      </w:r>
      <w:proofErr w:type="spellEnd"/>
      <w:r w:rsidRPr="00A56CC2">
        <w:rPr>
          <w:rFonts w:ascii="Times New Roman" w:hAnsi="Times New Roman" w:cs="Times New Roman"/>
          <w:sz w:val="24"/>
          <w:szCs w:val="24"/>
        </w:rPr>
        <w:t xml:space="preserve"> для ковалентного связывания с </w:t>
      </w:r>
      <w:proofErr w:type="spellStart"/>
      <w:r w:rsidRPr="00A56CC2">
        <w:rPr>
          <w:rFonts w:ascii="Times New Roman" w:hAnsi="Times New Roman" w:cs="Times New Roman"/>
          <w:sz w:val="24"/>
          <w:szCs w:val="24"/>
        </w:rPr>
        <w:t>олигонуклеотидами</w:t>
      </w:r>
      <w:proofErr w:type="spellEnd"/>
      <w:r w:rsidRPr="00A56CC2">
        <w:rPr>
          <w:rFonts w:ascii="Times New Roman" w:hAnsi="Times New Roman" w:cs="Times New Roman"/>
          <w:sz w:val="24"/>
          <w:szCs w:val="24"/>
        </w:rPr>
        <w:t xml:space="preserve">, используемые в качестве зондов для электрохимической </w:t>
      </w:r>
      <w:proofErr w:type="spellStart"/>
      <w:r w:rsidRPr="00A56CC2">
        <w:rPr>
          <w:rFonts w:ascii="Times New Roman" w:hAnsi="Times New Roman" w:cs="Times New Roman"/>
          <w:sz w:val="24"/>
          <w:szCs w:val="24"/>
        </w:rPr>
        <w:t>генодиагностики</w:t>
      </w:r>
      <w:proofErr w:type="spellEnd"/>
      <w:r w:rsidRPr="00A56C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0BDE" w:rsidRPr="00A56CC2" w:rsidRDefault="00140FB8" w:rsidP="00A56C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56CC2" w:rsidRPr="00A56CC2">
        <w:rPr>
          <w:rFonts w:ascii="Times New Roman" w:hAnsi="Times New Roman" w:cs="Times New Roman"/>
          <w:sz w:val="24"/>
          <w:szCs w:val="24"/>
        </w:rPr>
        <w:t xml:space="preserve">В ходе работы экспериментально доказано, что </w:t>
      </w:r>
      <w:proofErr w:type="spellStart"/>
      <w:r w:rsidR="00A56CC2" w:rsidRPr="00A56CC2">
        <w:rPr>
          <w:rFonts w:ascii="Times New Roman" w:hAnsi="Times New Roman" w:cs="Times New Roman"/>
          <w:sz w:val="24"/>
          <w:szCs w:val="24"/>
        </w:rPr>
        <w:t>сульфоны</w:t>
      </w:r>
      <w:proofErr w:type="spellEnd"/>
      <w:r w:rsidR="00A56CC2" w:rsidRPr="00A56CC2">
        <w:rPr>
          <w:rFonts w:ascii="Times New Roman" w:hAnsi="Times New Roman" w:cs="Times New Roman"/>
          <w:sz w:val="24"/>
          <w:szCs w:val="24"/>
        </w:rPr>
        <w:t xml:space="preserve"> наиболее полно отвечают требованиям, предъявляемым к </w:t>
      </w:r>
      <w:proofErr w:type="spellStart"/>
      <w:r w:rsidR="00A56CC2" w:rsidRPr="00A56CC2">
        <w:rPr>
          <w:rFonts w:ascii="Times New Roman" w:hAnsi="Times New Roman" w:cs="Times New Roman"/>
          <w:sz w:val="24"/>
          <w:szCs w:val="24"/>
        </w:rPr>
        <w:t>репортерным</w:t>
      </w:r>
      <w:proofErr w:type="spellEnd"/>
      <w:r w:rsidR="00A56CC2" w:rsidRPr="00A56CC2">
        <w:rPr>
          <w:rFonts w:ascii="Times New Roman" w:hAnsi="Times New Roman" w:cs="Times New Roman"/>
          <w:sz w:val="24"/>
          <w:szCs w:val="24"/>
        </w:rPr>
        <w:t xml:space="preserve"> группам. Работа решает одну из задач проекта РФФИ № 17-03-00944 «Новые </w:t>
      </w:r>
      <w:proofErr w:type="spellStart"/>
      <w:r w:rsidR="00A56CC2" w:rsidRPr="00A56CC2">
        <w:rPr>
          <w:rFonts w:ascii="Times New Roman" w:hAnsi="Times New Roman" w:cs="Times New Roman"/>
          <w:sz w:val="24"/>
          <w:szCs w:val="24"/>
        </w:rPr>
        <w:t>репортерные</w:t>
      </w:r>
      <w:proofErr w:type="spellEnd"/>
      <w:r w:rsidR="00A56CC2" w:rsidRPr="00A56CC2">
        <w:rPr>
          <w:rFonts w:ascii="Times New Roman" w:hAnsi="Times New Roman" w:cs="Times New Roman"/>
          <w:sz w:val="24"/>
          <w:szCs w:val="24"/>
        </w:rPr>
        <w:t xml:space="preserve"> группы для ДНК-технологий с электрохимической </w:t>
      </w:r>
      <w:proofErr w:type="spellStart"/>
      <w:r w:rsidR="00A56CC2" w:rsidRPr="00A56CC2">
        <w:rPr>
          <w:rFonts w:ascii="Times New Roman" w:hAnsi="Times New Roman" w:cs="Times New Roman"/>
          <w:sz w:val="24"/>
          <w:szCs w:val="24"/>
        </w:rPr>
        <w:t>детекцией</w:t>
      </w:r>
      <w:proofErr w:type="spellEnd"/>
      <w:r w:rsidR="00A56CC2" w:rsidRPr="00A56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C2" w:rsidRPr="00A56CC2">
        <w:rPr>
          <w:rFonts w:ascii="Times New Roman" w:hAnsi="Times New Roman" w:cs="Times New Roman"/>
          <w:sz w:val="24"/>
          <w:szCs w:val="24"/>
        </w:rPr>
        <w:t>гибридизационных</w:t>
      </w:r>
      <w:proofErr w:type="spellEnd"/>
      <w:r w:rsidR="00A56CC2" w:rsidRPr="00A56CC2">
        <w:rPr>
          <w:rFonts w:ascii="Times New Roman" w:hAnsi="Times New Roman" w:cs="Times New Roman"/>
          <w:sz w:val="24"/>
          <w:szCs w:val="24"/>
        </w:rPr>
        <w:t xml:space="preserve"> событий» рук. к.х.н. </w:t>
      </w:r>
      <w:proofErr w:type="spellStart"/>
      <w:r w:rsidR="00A56CC2" w:rsidRPr="00A56CC2">
        <w:rPr>
          <w:rFonts w:ascii="Times New Roman" w:hAnsi="Times New Roman" w:cs="Times New Roman"/>
          <w:sz w:val="24"/>
          <w:szCs w:val="24"/>
        </w:rPr>
        <w:t>Иртегова</w:t>
      </w:r>
      <w:proofErr w:type="spellEnd"/>
      <w:r w:rsidR="00A56CC2" w:rsidRPr="00A56CC2">
        <w:rPr>
          <w:rFonts w:ascii="Times New Roman" w:hAnsi="Times New Roman" w:cs="Times New Roman"/>
          <w:sz w:val="24"/>
          <w:szCs w:val="24"/>
        </w:rPr>
        <w:t xml:space="preserve"> И.Г.</w:t>
      </w:r>
      <w:r w:rsidR="00A56CC2" w:rsidRPr="00A56CC2">
        <w:rPr>
          <w:rFonts w:ascii="Times New Roman" w:hAnsi="Times New Roman" w:cs="Times New Roman"/>
          <w:sz w:val="24"/>
          <w:szCs w:val="24"/>
        </w:rPr>
        <w:t xml:space="preserve">», - </w:t>
      </w:r>
      <w:r w:rsidR="00A56CC2">
        <w:rPr>
          <w:rFonts w:ascii="Times New Roman" w:hAnsi="Times New Roman" w:cs="Times New Roman"/>
          <w:sz w:val="24"/>
          <w:szCs w:val="24"/>
        </w:rPr>
        <w:t>отметил учё</w:t>
      </w:r>
      <w:r w:rsidR="00A56CC2" w:rsidRPr="00A56CC2">
        <w:rPr>
          <w:rFonts w:ascii="Times New Roman" w:hAnsi="Times New Roman" w:cs="Times New Roman"/>
          <w:sz w:val="24"/>
          <w:szCs w:val="24"/>
        </w:rPr>
        <w:t>ный.</w:t>
      </w:r>
    </w:p>
    <w:p w:rsidR="00F01844" w:rsidRPr="00F01844" w:rsidRDefault="00F01844" w:rsidP="00F018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0B34" w:rsidRDefault="00F01844" w:rsidP="00F01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Полина </w:t>
      </w:r>
      <w:proofErr w:type="spellStart"/>
      <w:r w:rsidRPr="00F018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Калетина</w:t>
      </w:r>
      <w:proofErr w:type="spellEnd"/>
      <w:r w:rsidRPr="00F01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награждена </w:t>
      </w:r>
      <w:r w:rsidR="00890B34" w:rsidRPr="00F01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Дипломом </w:t>
      </w:r>
      <w:r w:rsidR="009902CA" w:rsidRPr="00F01844">
        <w:rPr>
          <w:rFonts w:ascii="Times New Roman" w:eastAsia="Times New Roman" w:hAnsi="Times New Roman" w:cs="Times New Roman"/>
          <w:sz w:val="24"/>
          <w:szCs w:val="24"/>
          <w:lang w:eastAsia="ru-RU"/>
        </w:rPr>
        <w:t>II степени</w:t>
      </w:r>
      <w:r w:rsidRPr="00F01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5044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890B34" w:rsidRPr="00F01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выступила с докладом на тему «</w:t>
      </w:r>
      <w:r w:rsidR="009902CA" w:rsidRPr="00F01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и изучение свойств металл-полимерных мицелл в качестве контейнеров для </w:t>
      </w:r>
      <w:r w:rsidRPr="00F018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адресной доставки лекарственных веществ</w:t>
      </w:r>
      <w:r w:rsidR="00620BDE" w:rsidRPr="00F018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790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научным руководителем является</w:t>
      </w:r>
      <w:r w:rsidR="005B790D">
        <w:t xml:space="preserve"> </w:t>
      </w:r>
      <w:r w:rsidR="005B790D" w:rsidRPr="005B790D">
        <w:rPr>
          <w:rFonts w:ascii="Times New Roman" w:hAnsi="Times New Roman" w:cs="Times New Roman"/>
          <w:sz w:val="24"/>
          <w:szCs w:val="24"/>
        </w:rPr>
        <w:t xml:space="preserve">старший научный сотрудник лаборатории </w:t>
      </w:r>
      <w:r w:rsidR="005B790D" w:rsidRPr="005B79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магнитной радиоспектроскопии</w:t>
      </w:r>
      <w:r w:rsidR="00E5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НИОХ</w:t>
      </w:r>
      <w:bookmarkStart w:id="0" w:name="_GoBack"/>
      <w:bookmarkEnd w:id="0"/>
      <w:r w:rsidR="005B790D" w:rsidRPr="005B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550CB">
        <w:rPr>
          <w:rFonts w:ascii="Times New Roman" w:eastAsia="Times New Roman" w:hAnsi="Times New Roman" w:cs="Times New Roman"/>
          <w:sz w:val="24"/>
          <w:szCs w:val="24"/>
          <w:lang w:eastAsia="ru-RU"/>
        </w:rPr>
        <w:t>к.х.н.</w:t>
      </w:r>
      <w:r w:rsidR="005B790D" w:rsidRPr="005B7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90D" w:rsidRPr="005B790D">
        <w:rPr>
          <w:rFonts w:ascii="Times New Roman" w:hAnsi="Times New Roman" w:cs="Times New Roman"/>
          <w:sz w:val="24"/>
          <w:szCs w:val="24"/>
        </w:rPr>
        <w:t>Еделева</w:t>
      </w:r>
      <w:proofErr w:type="spellEnd"/>
      <w:r w:rsidR="00E550CB">
        <w:rPr>
          <w:rFonts w:ascii="Times New Roman" w:hAnsi="Times New Roman" w:cs="Times New Roman"/>
          <w:sz w:val="24"/>
          <w:szCs w:val="24"/>
        </w:rPr>
        <w:t xml:space="preserve"> М.В</w:t>
      </w:r>
      <w:r w:rsidR="005B790D" w:rsidRPr="005B79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1844" w:rsidRPr="00F01844" w:rsidRDefault="00F01844" w:rsidP="00F01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C8D" w:rsidRDefault="00A64C8D" w:rsidP="001D4A6A">
      <w:pPr>
        <w:pStyle w:val="a4"/>
        <w:spacing w:before="0" w:beforeAutospacing="0" w:after="0" w:afterAutospacing="0"/>
        <w:jc w:val="both"/>
      </w:pPr>
      <w:r>
        <w:t>В работе рассмотрен один из методов повышения эффективности - адресная доставка лекарственных препаратов в межклеточное пространство опухолей.</w:t>
      </w:r>
    </w:p>
    <w:p w:rsidR="00A64C8D" w:rsidRDefault="00A64C8D" w:rsidP="001D4A6A">
      <w:pPr>
        <w:pStyle w:val="a4"/>
        <w:spacing w:before="0" w:beforeAutospacing="0" w:after="0" w:afterAutospacing="0"/>
        <w:jc w:val="both"/>
      </w:pPr>
    </w:p>
    <w:p w:rsidR="009902CA" w:rsidRDefault="001D4A6A" w:rsidP="001D4A6A">
      <w:pPr>
        <w:pStyle w:val="a4"/>
        <w:spacing w:before="0" w:beforeAutospacing="0" w:after="0" w:afterAutospacing="0"/>
        <w:jc w:val="both"/>
      </w:pPr>
      <w:r>
        <w:t>«</w:t>
      </w:r>
      <w:r w:rsidR="009902CA" w:rsidRPr="00F01844">
        <w:t xml:space="preserve">Моя работа посвящена получению и изучению свойств мицелл на основе блок-сополимеров. Предполагается, что их можно будет использовать для </w:t>
      </w:r>
      <w:proofErr w:type="spellStart"/>
      <w:r w:rsidR="009902CA" w:rsidRPr="00F01844">
        <w:t>инкапсулирования</w:t>
      </w:r>
      <w:proofErr w:type="spellEnd"/>
      <w:r w:rsidR="009902CA" w:rsidRPr="00F01844">
        <w:t xml:space="preserve"> противораковых лекарств. Мицеллы получаются из блок-сополимеров, содержащих гидрофильный блок и гидрофобный блок, который будет выступать в качестве ядра мицеллы. Все блок-сополим</w:t>
      </w:r>
      <w:r w:rsidR="00D566FE">
        <w:t xml:space="preserve">еры были получены </w:t>
      </w:r>
      <w:proofErr w:type="gramStart"/>
      <w:r w:rsidR="00D566FE">
        <w:t xml:space="preserve">радикальной </w:t>
      </w:r>
      <w:r w:rsidR="009902CA" w:rsidRPr="00F01844">
        <w:t>полимеризацией</w:t>
      </w:r>
      <w:proofErr w:type="gramEnd"/>
      <w:r w:rsidR="009902CA" w:rsidRPr="00F01844">
        <w:t xml:space="preserve"> контролируемой </w:t>
      </w:r>
      <w:proofErr w:type="spellStart"/>
      <w:r w:rsidR="009902CA" w:rsidRPr="00F01844">
        <w:t>нитроксильными</w:t>
      </w:r>
      <w:proofErr w:type="spellEnd"/>
      <w:r w:rsidR="009902CA" w:rsidRPr="00F01844">
        <w:t xml:space="preserve"> радикалами. Один из блоков полученных блок-сополимеров содержит ВП звенья, которые способны образовывать комплексы с ионами металлов. Это позволяет обратимо сшивать ядро мицелл. Кроме этого, </w:t>
      </w:r>
      <w:proofErr w:type="spellStart"/>
      <w:r w:rsidR="009902CA" w:rsidRPr="00F01844">
        <w:t>комплексообразование</w:t>
      </w:r>
      <w:proofErr w:type="spellEnd"/>
      <w:r w:rsidR="009902CA" w:rsidRPr="00F01844">
        <w:t xml:space="preserve"> повышает стабильность мицелл при высоких концентрациях соли (условия, подобные крови). И постепенно разрушатся в кислой среде, которая имитирует межклетное п</w:t>
      </w:r>
      <w:r>
        <w:t xml:space="preserve">ространство некоторых опухолей», - рассказала Полина </w:t>
      </w:r>
      <w:proofErr w:type="spellStart"/>
      <w:r>
        <w:t>Калетина</w:t>
      </w:r>
      <w:proofErr w:type="spellEnd"/>
      <w:r>
        <w:t>.</w:t>
      </w:r>
    </w:p>
    <w:p w:rsidR="001D4A6A" w:rsidRPr="00F01844" w:rsidRDefault="001D4A6A" w:rsidP="001D4A6A">
      <w:pPr>
        <w:pStyle w:val="a4"/>
        <w:spacing w:before="0" w:beforeAutospacing="0" w:after="0" w:afterAutospacing="0"/>
        <w:jc w:val="both"/>
      </w:pPr>
    </w:p>
    <w:p w:rsidR="00CC7849" w:rsidRDefault="006070AF" w:rsidP="001D4A6A">
      <w:pPr>
        <w:jc w:val="both"/>
        <w:rPr>
          <w:rFonts w:ascii="Times New Roman" w:hAnsi="Times New Roman" w:cs="Times New Roman"/>
          <w:sz w:val="24"/>
          <w:szCs w:val="24"/>
        </w:rPr>
      </w:pPr>
      <w:r w:rsidRPr="001D4A6A">
        <w:rPr>
          <w:rFonts w:ascii="Times New Roman" w:hAnsi="Times New Roman" w:cs="Times New Roman"/>
          <w:sz w:val="24"/>
          <w:szCs w:val="24"/>
        </w:rPr>
        <w:t xml:space="preserve">Лучшие доклады, представленные на конференции, будут рекомендованы для опубликования в журналах, которые индексируются международными базами </w:t>
      </w:r>
      <w:proofErr w:type="spellStart"/>
      <w:r w:rsidRPr="001D4A6A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1D4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A6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D4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A6A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1D4A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D4A6A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1D4A6A">
        <w:rPr>
          <w:rFonts w:ascii="Times New Roman" w:hAnsi="Times New Roman" w:cs="Times New Roman"/>
          <w:sz w:val="24"/>
          <w:szCs w:val="24"/>
        </w:rPr>
        <w:t>.</w:t>
      </w:r>
    </w:p>
    <w:p w:rsidR="00CC7849" w:rsidRDefault="00CC7849" w:rsidP="00CC7849">
      <w:pPr>
        <w:rPr>
          <w:rFonts w:ascii="Times New Roman" w:hAnsi="Times New Roman" w:cs="Times New Roman"/>
          <w:sz w:val="24"/>
          <w:szCs w:val="24"/>
        </w:rPr>
      </w:pPr>
    </w:p>
    <w:p w:rsidR="00890B34" w:rsidRPr="00CC7849" w:rsidRDefault="00CC7849" w:rsidP="00CC7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Пресс-служба НИОХ СО РАН</w:t>
      </w:r>
      <w:r w:rsidR="00140FB8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140FB8" w:rsidRPr="00A66BD4">
          <w:rPr>
            <w:rStyle w:val="a7"/>
            <w:rFonts w:ascii="Times New Roman" w:hAnsi="Times New Roman" w:cs="Times New Roman"/>
            <w:sz w:val="24"/>
            <w:szCs w:val="24"/>
          </w:rPr>
          <w:t>http://web.nioch.nsc.ru/novosti-i-ob-yavleniya-2/novosti-instituta/2873-molodye-uchjonye-niokh-prinyali-uchastie-v-rabote-xx-yubilejnoj-mezhdunarodnoj-nauchno-prakticheskoj-konferentsii-imeni-professora-l-p-kuljova-khimiya-i-khimicheskaya-tekhnologiya-v-xxi-veke</w:t>
        </w:r>
      </w:hyperlink>
      <w:r w:rsidR="00140FB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90B34" w:rsidRPr="00CC7849" w:rsidSect="00A64C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84"/>
    <w:rsid w:val="00050445"/>
    <w:rsid w:val="00140FB8"/>
    <w:rsid w:val="001D4A6A"/>
    <w:rsid w:val="00281A7C"/>
    <w:rsid w:val="004277ED"/>
    <w:rsid w:val="005B790D"/>
    <w:rsid w:val="006070AF"/>
    <w:rsid w:val="00620BDE"/>
    <w:rsid w:val="006E251C"/>
    <w:rsid w:val="00740784"/>
    <w:rsid w:val="008469B1"/>
    <w:rsid w:val="00890B34"/>
    <w:rsid w:val="008F53BE"/>
    <w:rsid w:val="00981E3B"/>
    <w:rsid w:val="009902CA"/>
    <w:rsid w:val="00A56CC2"/>
    <w:rsid w:val="00A64C8D"/>
    <w:rsid w:val="00B64302"/>
    <w:rsid w:val="00CC7849"/>
    <w:rsid w:val="00D566FE"/>
    <w:rsid w:val="00E550CB"/>
    <w:rsid w:val="00F0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BEFD"/>
  <w15:chartTrackingRefBased/>
  <w15:docId w15:val="{59BE0D3B-1F6D-41D0-AE68-6422379E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first">
    <w:name w:val="article_decoration_first"/>
    <w:basedOn w:val="a"/>
    <w:rsid w:val="0089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1"/>
    <w:basedOn w:val="a0"/>
    <w:rsid w:val="00890B34"/>
  </w:style>
  <w:style w:type="character" w:styleId="a3">
    <w:name w:val="Strong"/>
    <w:basedOn w:val="a0"/>
    <w:uiPriority w:val="22"/>
    <w:qFormat/>
    <w:rsid w:val="00890B34"/>
    <w:rPr>
      <w:b/>
      <w:bCs/>
    </w:rPr>
  </w:style>
  <w:style w:type="character" w:customStyle="1" w:styleId="extended-textshort">
    <w:name w:val="extended-text__short"/>
    <w:basedOn w:val="a0"/>
    <w:rsid w:val="008469B1"/>
  </w:style>
  <w:style w:type="paragraph" w:styleId="a4">
    <w:name w:val="Normal (Web)"/>
    <w:basedOn w:val="a"/>
    <w:uiPriority w:val="99"/>
    <w:unhideWhenUsed/>
    <w:rsid w:val="0099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0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044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40F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b.nioch.nsc.ru/novosti-i-ob-yavleniya-2/novosti-instituta/2873-molodye-uchjonye-niokh-prinyali-uchastie-v-rabote-xx-yubilejnoj-mezhdunarodnoj-nauchno-prakticheskoj-konferentsii-imeni-professora-l-p-kuljova-khimiya-i-khimicheskaya-tekhnologiya-v-xxi-ve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</cp:revision>
  <cp:lastPrinted>2019-05-27T07:58:00Z</cp:lastPrinted>
  <dcterms:created xsi:type="dcterms:W3CDTF">2019-05-27T08:45:00Z</dcterms:created>
  <dcterms:modified xsi:type="dcterms:W3CDTF">2019-05-29T08:19:00Z</dcterms:modified>
</cp:coreProperties>
</file>